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3"/>
        <w:gridCol w:w="218"/>
        <w:gridCol w:w="708"/>
        <w:gridCol w:w="142"/>
        <w:gridCol w:w="142"/>
        <w:gridCol w:w="425"/>
        <w:gridCol w:w="207"/>
        <w:gridCol w:w="360"/>
        <w:gridCol w:w="284"/>
        <w:gridCol w:w="283"/>
        <w:gridCol w:w="425"/>
        <w:gridCol w:w="142"/>
        <w:gridCol w:w="284"/>
        <w:gridCol w:w="425"/>
        <w:gridCol w:w="283"/>
        <w:gridCol w:w="142"/>
        <w:gridCol w:w="284"/>
        <w:gridCol w:w="567"/>
        <w:gridCol w:w="75"/>
        <w:gridCol w:w="350"/>
        <w:gridCol w:w="142"/>
        <w:gridCol w:w="425"/>
        <w:gridCol w:w="283"/>
        <w:gridCol w:w="567"/>
        <w:gridCol w:w="284"/>
        <w:gridCol w:w="283"/>
        <w:gridCol w:w="1276"/>
      </w:tblGrid>
      <w:tr w:rsidR="006A701A" w:rsidRPr="005A2AD5" w14:paraId="58E62623" w14:textId="77777777" w:rsidTr="00034FF5">
        <w:trPr>
          <w:trHeight w:val="1611"/>
        </w:trPr>
        <w:tc>
          <w:tcPr>
            <w:tcW w:w="7259" w:type="dxa"/>
            <w:gridSpan w:val="20"/>
          </w:tcPr>
          <w:p w14:paraId="7FCEE2C9" w14:textId="77777777" w:rsidR="006A701A" w:rsidRPr="005A2AD5" w:rsidRDefault="006A701A" w:rsidP="008C0FE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5A2AD5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5A2AD5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36443549" w14:textId="606034DC" w:rsidR="006F2385" w:rsidRPr="005A2AD5" w:rsidRDefault="0028378F" w:rsidP="00DD6265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bookmarkStart w:id="1" w:name="_Hlk155622294"/>
            <w:r>
              <w:rPr>
                <w:rFonts w:ascii="Times New Roman" w:hAnsi="Times New Roman"/>
                <w:bCs/>
                <w:color w:val="000000"/>
              </w:rPr>
              <w:t>R</w:t>
            </w:r>
            <w:r w:rsidR="00333FD0" w:rsidRPr="00333FD0">
              <w:rPr>
                <w:rFonts w:ascii="Times New Roman" w:hAnsi="Times New Roman"/>
                <w:bCs/>
                <w:color w:val="000000"/>
              </w:rPr>
              <w:t>ozporządzeni</w:t>
            </w:r>
            <w:r>
              <w:rPr>
                <w:rFonts w:ascii="Times New Roman" w:hAnsi="Times New Roman"/>
                <w:bCs/>
                <w:color w:val="000000"/>
              </w:rPr>
              <w:t>e</w:t>
            </w:r>
            <w:r w:rsidR="00333FD0" w:rsidRPr="00333FD0">
              <w:rPr>
                <w:rFonts w:ascii="Times New Roman" w:hAnsi="Times New Roman"/>
                <w:bCs/>
                <w:color w:val="000000"/>
              </w:rPr>
              <w:t xml:space="preserve"> Ministra Sprawiedliwości </w:t>
            </w:r>
            <w:r w:rsidR="00B94DFD" w:rsidRPr="00B94DFD">
              <w:rPr>
                <w:rFonts w:ascii="Times New Roman" w:hAnsi="Times New Roman"/>
                <w:bCs/>
                <w:color w:val="000000"/>
              </w:rPr>
              <w:t>w sprawie określenia wzoru identyfikatora komornika sądowego</w:t>
            </w:r>
          </w:p>
          <w:bookmarkEnd w:id="1"/>
          <w:p w14:paraId="16BC9959" w14:textId="25C613A4" w:rsidR="006A701A" w:rsidRPr="005A2AD5" w:rsidRDefault="006A701A" w:rsidP="006F2385">
            <w:pPr>
              <w:spacing w:before="12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>Ministerstwo wiodące i ministerstwa współpracując</w:t>
            </w:r>
            <w:r w:rsidR="00704067">
              <w:rPr>
                <w:rFonts w:ascii="Times New Roman" w:hAnsi="Times New Roman"/>
                <w:b/>
                <w:color w:val="000000"/>
              </w:rPr>
              <w:t>e</w:t>
            </w:r>
          </w:p>
          <w:bookmarkEnd w:id="0"/>
          <w:p w14:paraId="73246E19" w14:textId="29A7EBF2" w:rsidR="003D2ED8" w:rsidRPr="0028378F" w:rsidRDefault="002316C2" w:rsidP="0028378F">
            <w:pPr>
              <w:spacing w:after="120"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Minister</w:t>
            </w:r>
            <w:r w:rsidR="0028378F">
              <w:rPr>
                <w:rFonts w:ascii="Times New Roman" w:hAnsi="Times New Roman"/>
                <w:color w:val="000000"/>
              </w:rPr>
              <w:t>stwo</w:t>
            </w:r>
            <w:r w:rsidRPr="005A2AD5">
              <w:rPr>
                <w:rFonts w:ascii="Times New Roman" w:hAnsi="Times New Roman"/>
                <w:color w:val="000000"/>
              </w:rPr>
              <w:t xml:space="preserve"> Sprawiedliwości</w:t>
            </w:r>
          </w:p>
          <w:p w14:paraId="1A30DBB5" w14:textId="77777777" w:rsidR="00432EA6" w:rsidRPr="00DC7515" w:rsidRDefault="00432EA6" w:rsidP="00432EA6">
            <w:pPr>
              <w:spacing w:line="240" w:lineRule="auto"/>
              <w:ind w:left="60"/>
              <w:rPr>
                <w:rFonts w:ascii="Times New Roman" w:hAnsi="Times New Roman"/>
                <w:b/>
              </w:rPr>
            </w:pPr>
            <w:r w:rsidRPr="00DC7515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</w:p>
          <w:p w14:paraId="5F6965E6" w14:textId="18C4A712" w:rsidR="00432EA6" w:rsidRPr="00626DBA" w:rsidRDefault="00626DBA" w:rsidP="00432EA6">
            <w:pPr>
              <w:spacing w:line="240" w:lineRule="auto"/>
              <w:ind w:left="60"/>
              <w:rPr>
                <w:rFonts w:ascii="Times New Roman" w:hAnsi="Times New Roman"/>
                <w:u w:val="single"/>
              </w:rPr>
            </w:pPr>
            <w:r w:rsidRPr="00626DBA">
              <w:rPr>
                <w:rFonts w:ascii="Times New Roman" w:hAnsi="Times New Roman"/>
                <w:u w:val="single"/>
              </w:rPr>
              <w:t>p</w:t>
            </w:r>
            <w:r w:rsidR="00432EA6" w:rsidRPr="00626DBA">
              <w:rPr>
                <w:rFonts w:ascii="Times New Roman" w:hAnsi="Times New Roman"/>
                <w:u w:val="single"/>
              </w:rPr>
              <w:t>od względem legislacyjnym:</w:t>
            </w:r>
          </w:p>
          <w:p w14:paraId="2253440D" w14:textId="473AA419" w:rsidR="00432EA6" w:rsidRDefault="00432EA6" w:rsidP="008C0FE4">
            <w:pPr>
              <w:spacing w:after="120" w:line="240" w:lineRule="auto"/>
              <w:ind w:left="62"/>
              <w:rPr>
                <w:rFonts w:ascii="Times New Roman" w:hAnsi="Times New Roman"/>
              </w:rPr>
            </w:pPr>
            <w:r w:rsidRPr="00DC7515">
              <w:rPr>
                <w:rFonts w:ascii="Times New Roman" w:hAnsi="Times New Roman"/>
              </w:rPr>
              <w:t>Arkadiusz Myrcha, Sekretarz Stanu w Ministerstwie Sprawiedliwości</w:t>
            </w:r>
          </w:p>
          <w:p w14:paraId="643698B0" w14:textId="725F04ED" w:rsidR="00432EA6" w:rsidRPr="00626DBA" w:rsidRDefault="00626DBA" w:rsidP="00432EA6">
            <w:pPr>
              <w:spacing w:line="240" w:lineRule="auto"/>
              <w:ind w:left="60"/>
              <w:rPr>
                <w:rFonts w:ascii="Times New Roman" w:hAnsi="Times New Roman"/>
                <w:u w:val="single"/>
              </w:rPr>
            </w:pPr>
            <w:r w:rsidRPr="00626DBA">
              <w:rPr>
                <w:rFonts w:ascii="Times New Roman" w:hAnsi="Times New Roman"/>
                <w:u w:val="single"/>
              </w:rPr>
              <w:t>p</w:t>
            </w:r>
            <w:r w:rsidR="00432EA6" w:rsidRPr="00626DBA">
              <w:rPr>
                <w:rFonts w:ascii="Times New Roman" w:hAnsi="Times New Roman"/>
                <w:u w:val="single"/>
              </w:rPr>
              <w:t xml:space="preserve">od względem merytorycznym: </w:t>
            </w:r>
          </w:p>
          <w:p w14:paraId="30BC080B" w14:textId="57EC9FD3" w:rsidR="00432EA6" w:rsidRPr="008C0FE4" w:rsidRDefault="00C54C4B" w:rsidP="008C0FE4">
            <w:pPr>
              <w:spacing w:after="120" w:line="240" w:lineRule="auto"/>
              <w:ind w:left="62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M</w:t>
            </w:r>
            <w:r w:rsidR="0028378F">
              <w:rPr>
                <w:rFonts w:ascii="Times New Roman" w:hAnsi="Times New Roman"/>
                <w:bCs/>
                <w:color w:val="000000"/>
              </w:rPr>
              <w:t>aria</w:t>
            </w:r>
            <w:r>
              <w:rPr>
                <w:rFonts w:ascii="Times New Roman" w:hAnsi="Times New Roman"/>
                <w:bCs/>
                <w:color w:val="000000"/>
              </w:rPr>
              <w:t xml:space="preserve"> Ejchart</w:t>
            </w:r>
            <w:r w:rsidR="0028378F">
              <w:rPr>
                <w:rFonts w:ascii="Times New Roman" w:hAnsi="Times New Roman"/>
                <w:bCs/>
                <w:color w:val="000000"/>
              </w:rPr>
              <w:t>,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432EA6" w:rsidRPr="001D33AC">
              <w:rPr>
                <w:rFonts w:ascii="Times New Roman" w:hAnsi="Times New Roman"/>
                <w:bCs/>
                <w:color w:val="000000"/>
              </w:rPr>
              <w:t>Podsekretarz Stanu w Ministerstwie Sprawiedliwośc</w:t>
            </w:r>
            <w:r w:rsidR="008C0FE4">
              <w:rPr>
                <w:rFonts w:ascii="Times New Roman" w:hAnsi="Times New Roman"/>
                <w:bCs/>
                <w:color w:val="000000"/>
              </w:rPr>
              <w:t>i</w:t>
            </w:r>
          </w:p>
          <w:p w14:paraId="388D5794" w14:textId="77777777" w:rsidR="00432EA6" w:rsidRPr="00FB6F56" w:rsidRDefault="00432EA6" w:rsidP="00432EA6">
            <w:pPr>
              <w:spacing w:line="240" w:lineRule="auto"/>
              <w:ind w:left="60"/>
              <w:rPr>
                <w:rFonts w:ascii="Times New Roman" w:hAnsi="Times New Roman"/>
              </w:rPr>
            </w:pPr>
            <w:r w:rsidRPr="00FB6F5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7F2A5AF6" w14:textId="67A0B9F7" w:rsidR="00626DBA" w:rsidRPr="00FB6F56" w:rsidRDefault="000309E0" w:rsidP="00626DBA">
            <w:pPr>
              <w:spacing w:line="240" w:lineRule="auto"/>
              <w:ind w:left="60"/>
              <w:rPr>
                <w:rFonts w:ascii="Times New Roman" w:hAnsi="Times New Roman"/>
                <w:color w:val="000000"/>
                <w:u w:val="single"/>
              </w:rPr>
            </w:pPr>
            <w:r w:rsidRPr="00FB6F56">
              <w:rPr>
                <w:rFonts w:ascii="Times New Roman" w:hAnsi="Times New Roman"/>
                <w:color w:val="000000"/>
                <w:u w:val="single"/>
              </w:rPr>
              <w:t>o</w:t>
            </w:r>
            <w:r w:rsidR="00626DBA" w:rsidRPr="00FB6F56">
              <w:rPr>
                <w:rFonts w:ascii="Times New Roman" w:hAnsi="Times New Roman"/>
                <w:color w:val="000000"/>
                <w:u w:val="single"/>
              </w:rPr>
              <w:t>piekun legislacyjny:</w:t>
            </w:r>
          </w:p>
          <w:p w14:paraId="16F0799E" w14:textId="77777777" w:rsidR="00626DBA" w:rsidRPr="00FB6F56" w:rsidRDefault="00626DBA" w:rsidP="00626DBA">
            <w:pPr>
              <w:spacing w:line="240" w:lineRule="auto"/>
              <w:ind w:left="60"/>
              <w:rPr>
                <w:rFonts w:ascii="Times New Roman" w:hAnsi="Times New Roman"/>
                <w:color w:val="000000"/>
              </w:rPr>
            </w:pPr>
            <w:r w:rsidRPr="00FB6F56">
              <w:rPr>
                <w:rFonts w:ascii="Times New Roman" w:hAnsi="Times New Roman"/>
                <w:color w:val="000000"/>
              </w:rPr>
              <w:t>Wojciech Ulitko, Zastępca Dyrektora Departamentu Legislacyjnego</w:t>
            </w:r>
          </w:p>
          <w:p w14:paraId="34109E49" w14:textId="60617A99" w:rsidR="00626DBA" w:rsidRPr="00FB6F56" w:rsidRDefault="00626DBA" w:rsidP="00626DBA">
            <w:pPr>
              <w:spacing w:line="240" w:lineRule="auto"/>
              <w:ind w:left="60"/>
              <w:rPr>
                <w:rFonts w:ascii="Times New Roman" w:hAnsi="Times New Roman"/>
                <w:color w:val="000000"/>
              </w:rPr>
            </w:pPr>
            <w:r w:rsidRPr="00FB6F56">
              <w:rPr>
                <w:rFonts w:ascii="Times New Roman" w:hAnsi="Times New Roman"/>
                <w:color w:val="000000"/>
              </w:rPr>
              <w:t xml:space="preserve">e-mail: </w:t>
            </w:r>
            <w:hyperlink r:id="rId8" w:history="1">
              <w:r w:rsidRPr="00FB6F56">
                <w:rPr>
                  <w:rStyle w:val="Hipercze"/>
                  <w:rFonts w:ascii="Times New Roman" w:hAnsi="Times New Roman"/>
                  <w:color w:val="auto"/>
                  <w:u w:val="none"/>
                </w:rPr>
                <w:t>sekretariat.dl@ms.gov.pl</w:t>
              </w:r>
            </w:hyperlink>
            <w:r w:rsidR="000309E0" w:rsidRPr="00FB6F56">
              <w:rPr>
                <w:rFonts w:ascii="Times New Roman" w:hAnsi="Times New Roman"/>
              </w:rPr>
              <w:t xml:space="preserve">, </w:t>
            </w:r>
            <w:r w:rsidRPr="00FB6F56">
              <w:rPr>
                <w:rFonts w:ascii="Times New Roman" w:hAnsi="Times New Roman"/>
                <w:color w:val="000000"/>
              </w:rPr>
              <w:t>tel.: 22 52 12</w:t>
            </w:r>
            <w:r w:rsidR="000309E0" w:rsidRPr="00FB6F56">
              <w:rPr>
                <w:rFonts w:ascii="Times New Roman" w:hAnsi="Times New Roman"/>
                <w:color w:val="000000"/>
              </w:rPr>
              <w:t> </w:t>
            </w:r>
            <w:r w:rsidRPr="00FB6F56">
              <w:rPr>
                <w:rFonts w:ascii="Times New Roman" w:hAnsi="Times New Roman"/>
                <w:color w:val="000000"/>
              </w:rPr>
              <w:t>764</w:t>
            </w:r>
          </w:p>
          <w:p w14:paraId="08248637" w14:textId="77777777" w:rsidR="000309E0" w:rsidRPr="00FB6F56" w:rsidRDefault="000309E0" w:rsidP="00626DBA">
            <w:pPr>
              <w:spacing w:line="240" w:lineRule="auto"/>
              <w:ind w:left="60"/>
              <w:rPr>
                <w:rFonts w:ascii="Times New Roman" w:hAnsi="Times New Roman"/>
                <w:color w:val="000000"/>
              </w:rPr>
            </w:pPr>
          </w:p>
          <w:p w14:paraId="7C9521D2" w14:textId="2F7D3B59" w:rsidR="00626DBA" w:rsidRPr="00FB6F56" w:rsidRDefault="00FD72B2" w:rsidP="00626DBA">
            <w:pPr>
              <w:spacing w:line="240" w:lineRule="auto"/>
              <w:ind w:left="6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Anna Malinowska-Hussain</w:t>
            </w:r>
            <w:r w:rsidR="00626DBA" w:rsidRPr="00FB6F56">
              <w:rPr>
                <w:rFonts w:ascii="Times New Roman" w:hAnsi="Times New Roman"/>
                <w:color w:val="000000"/>
              </w:rPr>
              <w:t>, główny specjalista, Departament Legislacyjny</w:t>
            </w:r>
          </w:p>
          <w:p w14:paraId="1BB3ACC2" w14:textId="52A5EC19" w:rsidR="00626DBA" w:rsidRPr="00FB6F56" w:rsidRDefault="00626DBA" w:rsidP="00626DBA">
            <w:pPr>
              <w:spacing w:line="240" w:lineRule="auto"/>
              <w:ind w:left="60"/>
              <w:rPr>
                <w:rFonts w:ascii="Times New Roman" w:hAnsi="Times New Roman"/>
                <w:color w:val="000000"/>
                <w:u w:val="single"/>
              </w:rPr>
            </w:pPr>
            <w:r w:rsidRPr="00FB6F56">
              <w:rPr>
                <w:rFonts w:ascii="Times New Roman" w:hAnsi="Times New Roman"/>
                <w:color w:val="000000"/>
              </w:rPr>
              <w:t>e-mail</w:t>
            </w:r>
            <w:r w:rsidRPr="00FB6F56">
              <w:rPr>
                <w:rFonts w:ascii="Times New Roman" w:hAnsi="Times New Roman"/>
              </w:rPr>
              <w:t xml:space="preserve">: </w:t>
            </w:r>
            <w:hyperlink r:id="rId9" w:history="1">
              <w:r w:rsidR="00FD72B2" w:rsidRPr="00B2246F">
                <w:rPr>
                  <w:rStyle w:val="Hipercze"/>
                  <w:rFonts w:ascii="Times New Roman" w:hAnsi="Times New Roman"/>
                </w:rPr>
                <w:t>anna.malinowska-hussain@ms.gov.pl</w:t>
              </w:r>
            </w:hyperlink>
            <w:r w:rsidR="000309E0" w:rsidRPr="00FB6F56">
              <w:rPr>
                <w:rFonts w:ascii="Times New Roman" w:hAnsi="Times New Roman"/>
              </w:rPr>
              <w:t>,</w:t>
            </w:r>
            <w:r w:rsidRPr="00FB6F56">
              <w:rPr>
                <w:rFonts w:ascii="Times New Roman" w:hAnsi="Times New Roman"/>
                <w:color w:val="000000"/>
              </w:rPr>
              <w:t xml:space="preserve"> tel.: 22 52 12</w:t>
            </w:r>
            <w:r w:rsidR="00FD72B2">
              <w:rPr>
                <w:rFonts w:ascii="Times New Roman" w:hAnsi="Times New Roman"/>
                <w:color w:val="000000"/>
              </w:rPr>
              <w:t xml:space="preserve"> 229</w:t>
            </w:r>
          </w:p>
          <w:p w14:paraId="6992DC52" w14:textId="77777777" w:rsidR="000309E0" w:rsidRDefault="000309E0" w:rsidP="00432EA6">
            <w:pPr>
              <w:spacing w:line="240" w:lineRule="auto"/>
              <w:ind w:left="60"/>
              <w:rPr>
                <w:rFonts w:ascii="Times New Roman" w:hAnsi="Times New Roman"/>
                <w:color w:val="000000"/>
                <w:u w:val="single"/>
              </w:rPr>
            </w:pPr>
          </w:p>
          <w:p w14:paraId="21658A7B" w14:textId="1ECE40A6" w:rsidR="00432EA6" w:rsidRPr="000309E0" w:rsidRDefault="000309E0" w:rsidP="00432EA6">
            <w:pPr>
              <w:spacing w:line="240" w:lineRule="auto"/>
              <w:ind w:left="60"/>
              <w:rPr>
                <w:rFonts w:ascii="Times New Roman" w:hAnsi="Times New Roman"/>
                <w:color w:val="000000"/>
                <w:u w:val="single"/>
              </w:rPr>
            </w:pPr>
            <w:r w:rsidRPr="000309E0">
              <w:rPr>
                <w:rFonts w:ascii="Times New Roman" w:hAnsi="Times New Roman"/>
                <w:color w:val="000000"/>
                <w:u w:val="single"/>
              </w:rPr>
              <w:t>o</w:t>
            </w:r>
            <w:r w:rsidR="00432EA6" w:rsidRPr="000309E0">
              <w:rPr>
                <w:rFonts w:ascii="Times New Roman" w:hAnsi="Times New Roman"/>
                <w:color w:val="000000"/>
                <w:u w:val="single"/>
              </w:rPr>
              <w:t>piekun merytoryczny:</w:t>
            </w:r>
          </w:p>
          <w:p w14:paraId="41EEA3B1" w14:textId="77777777" w:rsidR="001515DE" w:rsidRDefault="00FB6F56" w:rsidP="001515DE">
            <w:pPr>
              <w:spacing w:line="240" w:lineRule="auto"/>
              <w:ind w:left="60"/>
              <w:rPr>
                <w:rFonts w:ascii="Times New Roman" w:hAnsi="Times New Roman"/>
                <w:color w:val="000000"/>
              </w:rPr>
            </w:pPr>
            <w:r w:rsidRPr="00FB6F56">
              <w:rPr>
                <w:rFonts w:ascii="Times New Roman" w:hAnsi="Times New Roman"/>
                <w:color w:val="000000"/>
              </w:rPr>
              <w:t>Mirosław Przybylski, Dyrektor Departamentu Wykonania Orzeczeń i Probacji</w:t>
            </w:r>
          </w:p>
          <w:p w14:paraId="6D054702" w14:textId="09634F87" w:rsidR="003D2ED8" w:rsidRPr="005A2AD5" w:rsidRDefault="00FB6F56" w:rsidP="001515DE">
            <w:pPr>
              <w:spacing w:line="240" w:lineRule="auto"/>
              <w:ind w:left="60"/>
              <w:rPr>
                <w:rFonts w:ascii="Times New Roman" w:hAnsi="Times New Roman"/>
                <w:color w:val="000000"/>
              </w:rPr>
            </w:pPr>
            <w:r w:rsidRPr="00FB6F56">
              <w:rPr>
                <w:rFonts w:ascii="Times New Roman" w:hAnsi="Times New Roman"/>
                <w:color w:val="000000"/>
              </w:rPr>
              <w:t>email: sekretariat.dwoip@ms.gov.pl, tel. 22 52 12 231</w:t>
            </w:r>
          </w:p>
        </w:tc>
        <w:tc>
          <w:tcPr>
            <w:tcW w:w="3260" w:type="dxa"/>
            <w:gridSpan w:val="7"/>
            <w:shd w:val="clear" w:color="auto" w:fill="FFFFFF"/>
          </w:tcPr>
          <w:p w14:paraId="251A971D" w14:textId="77777777" w:rsidR="00756080" w:rsidRDefault="001B3460" w:rsidP="001B3460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2AD5">
              <w:rPr>
                <w:rFonts w:ascii="Times New Roman" w:hAnsi="Times New Roman"/>
                <w:b/>
              </w:rPr>
              <w:t>Data sporządzenia</w:t>
            </w:r>
          </w:p>
          <w:p w14:paraId="5E924601" w14:textId="1B2A184B" w:rsidR="00F76884" w:rsidRPr="00756080" w:rsidRDefault="00000000" w:rsidP="00756080">
            <w:pPr>
              <w:spacing w:after="120" w:line="240" w:lineRule="auto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Cs/>
                </w:rPr>
                <w:id w:val="-345788683"/>
                <w:placeholder>
                  <w:docPart w:val="DefaultPlaceholder_1082065160"/>
                </w:placeholder>
                <w:date w:fullDate="2025-03-10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Content>
                <w:r w:rsidR="00DF1887">
                  <w:rPr>
                    <w:rFonts w:ascii="Times New Roman" w:hAnsi="Times New Roman"/>
                    <w:bCs/>
                  </w:rPr>
                  <w:t>1</w:t>
                </w:r>
                <w:r w:rsidR="00942052">
                  <w:rPr>
                    <w:rFonts w:ascii="Times New Roman" w:hAnsi="Times New Roman"/>
                    <w:bCs/>
                  </w:rPr>
                  <w:t>0</w:t>
                </w:r>
                <w:r w:rsidR="00DF1887">
                  <w:rPr>
                    <w:rFonts w:ascii="Times New Roman" w:hAnsi="Times New Roman"/>
                    <w:bCs/>
                  </w:rPr>
                  <w:t>.03.2025</w:t>
                </w:r>
              </w:sdtContent>
            </w:sdt>
          </w:p>
          <w:p w14:paraId="2C947B64" w14:textId="77777777" w:rsidR="00F76884" w:rsidRPr="005A2AD5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A2AD5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14:paraId="328F7017" w14:textId="5D7384AE" w:rsidR="00057867" w:rsidRDefault="00B94DFD" w:rsidP="00756080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94DFD">
              <w:rPr>
                <w:rFonts w:ascii="Times New Roman" w:hAnsi="Times New Roman"/>
                <w:bCs/>
                <w:color w:val="000000"/>
              </w:rPr>
              <w:t xml:space="preserve">art. 29 </w:t>
            </w:r>
            <w:r w:rsidR="00CE57F0">
              <w:rPr>
                <w:rFonts w:ascii="Times New Roman" w:hAnsi="Times New Roman"/>
                <w:bCs/>
                <w:color w:val="000000"/>
              </w:rPr>
              <w:t>ust.</w:t>
            </w:r>
            <w:r w:rsidRPr="00B94DFD">
              <w:rPr>
                <w:rFonts w:ascii="Times New Roman" w:hAnsi="Times New Roman"/>
                <w:bCs/>
                <w:color w:val="000000"/>
              </w:rPr>
              <w:t xml:space="preserve"> 4 ustawy z dnia 22 marca 2018 r</w:t>
            </w:r>
            <w:r w:rsidR="0028378F">
              <w:rPr>
                <w:rFonts w:ascii="Times New Roman" w:hAnsi="Times New Roman"/>
                <w:bCs/>
                <w:color w:val="000000"/>
              </w:rPr>
              <w:t>.</w:t>
            </w:r>
            <w:r w:rsidRPr="00B94DFD">
              <w:rPr>
                <w:rFonts w:ascii="Times New Roman" w:hAnsi="Times New Roman"/>
                <w:bCs/>
                <w:color w:val="000000"/>
              </w:rPr>
              <w:t xml:space="preserve"> o komornikach sądowych (</w:t>
            </w:r>
            <w:r w:rsidR="00290C2B" w:rsidRPr="00290C2B">
              <w:rPr>
                <w:rFonts w:ascii="Times New Roman" w:hAnsi="Times New Roman"/>
                <w:bCs/>
                <w:color w:val="000000"/>
              </w:rPr>
              <w:t xml:space="preserve">Dz. U. </w:t>
            </w:r>
            <w:r w:rsidR="0028378F">
              <w:rPr>
                <w:rFonts w:ascii="Times New Roman" w:hAnsi="Times New Roman"/>
                <w:bCs/>
                <w:color w:val="000000"/>
              </w:rPr>
              <w:t xml:space="preserve">z </w:t>
            </w:r>
            <w:r w:rsidR="00290C2B" w:rsidRPr="00290C2B">
              <w:rPr>
                <w:rFonts w:ascii="Times New Roman" w:hAnsi="Times New Roman"/>
                <w:bCs/>
                <w:color w:val="000000"/>
              </w:rPr>
              <w:t>2024 r. poz.</w:t>
            </w:r>
            <w:r w:rsidR="002A7385">
              <w:rPr>
                <w:rFonts w:ascii="Times New Roman" w:hAnsi="Times New Roman"/>
                <w:bCs/>
                <w:color w:val="000000"/>
              </w:rPr>
              <w:t> </w:t>
            </w:r>
            <w:r w:rsidR="00290C2B" w:rsidRPr="00290C2B">
              <w:rPr>
                <w:rFonts w:ascii="Times New Roman" w:hAnsi="Times New Roman"/>
                <w:bCs/>
                <w:color w:val="000000"/>
              </w:rPr>
              <w:t>1458</w:t>
            </w:r>
            <w:r w:rsidR="00290C2B">
              <w:rPr>
                <w:rFonts w:ascii="Times New Roman" w:hAnsi="Times New Roman"/>
                <w:bCs/>
                <w:color w:val="000000"/>
              </w:rPr>
              <w:t>)</w:t>
            </w:r>
          </w:p>
          <w:p w14:paraId="04F08D8A" w14:textId="1D55E3F7" w:rsidR="00A920A1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5A2AD5">
              <w:rPr>
                <w:rFonts w:ascii="Times New Roman" w:hAnsi="Times New Roman"/>
                <w:b/>
                <w:color w:val="000000"/>
              </w:rPr>
              <w:t>w</w:t>
            </w:r>
            <w:r w:rsidRPr="005A2AD5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5A2AD5">
              <w:rPr>
                <w:rFonts w:ascii="Times New Roman" w:hAnsi="Times New Roman"/>
                <w:b/>
                <w:color w:val="000000"/>
              </w:rPr>
              <w:t>ie</w:t>
            </w:r>
            <w:r w:rsidRPr="005A2AD5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365126">
              <w:rPr>
                <w:rFonts w:ascii="Times New Roman" w:hAnsi="Times New Roman"/>
                <w:b/>
                <w:color w:val="000000"/>
              </w:rPr>
              <w:t>legislacyjnych Ministra Sprawiedliwości</w:t>
            </w:r>
          </w:p>
          <w:p w14:paraId="6F242681" w14:textId="64718C4F" w:rsidR="006A701A" w:rsidRPr="0056680E" w:rsidRDefault="00535B1B" w:rsidP="00756080">
            <w:pPr>
              <w:spacing w:line="240" w:lineRule="auto"/>
              <w:rPr>
                <w:rFonts w:ascii="Times New Roman" w:hAnsi="Times New Roman"/>
                <w:color w:val="00B050"/>
              </w:rPr>
            </w:pPr>
            <w:r w:rsidRPr="0056680E">
              <w:rPr>
                <w:rFonts w:ascii="Times New Roman" w:hAnsi="Times New Roman"/>
              </w:rPr>
              <w:t>B866</w:t>
            </w:r>
            <w:r w:rsidR="001F400D">
              <w:rPr>
                <w:rFonts w:ascii="Times New Roman" w:hAnsi="Times New Roman"/>
              </w:rPr>
              <w:t xml:space="preserve"> </w:t>
            </w:r>
          </w:p>
        </w:tc>
      </w:tr>
      <w:tr w:rsidR="006A701A" w:rsidRPr="005A2AD5" w14:paraId="325F97BD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1051EF8C" w14:textId="77777777" w:rsidR="006A701A" w:rsidRPr="005A2AD5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</w:rPr>
            </w:pPr>
            <w:r w:rsidRPr="005A2AD5">
              <w:rPr>
                <w:rFonts w:ascii="Times New Roman" w:hAnsi="Times New Roman"/>
                <w:b/>
                <w:color w:val="FFFFFF"/>
              </w:rPr>
              <w:t>OCENA SKUTKÓW REGULACJI</w:t>
            </w:r>
          </w:p>
        </w:tc>
      </w:tr>
      <w:tr w:rsidR="006A701A" w:rsidRPr="005A2AD5" w14:paraId="5EB544B4" w14:textId="77777777" w:rsidTr="00034FF5">
        <w:trPr>
          <w:trHeight w:val="333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184D0B40" w14:textId="77777777" w:rsidR="006A701A" w:rsidRPr="005A2AD5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5A2AD5">
              <w:rPr>
                <w:rFonts w:ascii="Times New Roman" w:hAnsi="Times New Roman"/>
                <w:b/>
              </w:rPr>
              <w:t>rozwiązywany?</w:t>
            </w:r>
            <w:bookmarkStart w:id="3" w:name="Wybór1"/>
            <w:bookmarkEnd w:id="3"/>
          </w:p>
        </w:tc>
      </w:tr>
      <w:tr w:rsidR="006A701A" w:rsidRPr="005A2AD5" w14:paraId="7C43E07B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62704E1C" w14:textId="2D506C08" w:rsidR="0028378F" w:rsidRDefault="006808D6" w:rsidP="001F174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23196">
              <w:rPr>
                <w:rFonts w:ascii="Times New Roman" w:hAnsi="Times New Roman"/>
              </w:rPr>
              <w:t xml:space="preserve">Projekt rozporządzenia jest wykonaniem </w:t>
            </w:r>
            <w:r w:rsidR="0047039A" w:rsidRPr="00A23196">
              <w:rPr>
                <w:rFonts w:ascii="Times New Roman" w:hAnsi="Times New Roman"/>
              </w:rPr>
              <w:t xml:space="preserve">upoważnienia </w:t>
            </w:r>
            <w:r w:rsidR="005C30FB">
              <w:rPr>
                <w:rFonts w:ascii="Times New Roman" w:hAnsi="Times New Roman"/>
              </w:rPr>
              <w:t xml:space="preserve">ustawowego </w:t>
            </w:r>
            <w:r w:rsidR="0047039A" w:rsidRPr="00A23196">
              <w:rPr>
                <w:rFonts w:ascii="Times New Roman" w:hAnsi="Times New Roman"/>
              </w:rPr>
              <w:t xml:space="preserve">zawartego w </w:t>
            </w:r>
            <w:r w:rsidR="00FD7002" w:rsidRPr="00FD7002">
              <w:rPr>
                <w:rFonts w:ascii="Times New Roman" w:hAnsi="Times New Roman"/>
              </w:rPr>
              <w:t xml:space="preserve">art. 29 </w:t>
            </w:r>
            <w:r w:rsidR="00795DCA">
              <w:rPr>
                <w:rFonts w:ascii="Times New Roman" w:hAnsi="Times New Roman"/>
              </w:rPr>
              <w:t>ust.</w:t>
            </w:r>
            <w:r w:rsidR="00FD7002" w:rsidRPr="00FD7002">
              <w:rPr>
                <w:rFonts w:ascii="Times New Roman" w:hAnsi="Times New Roman"/>
              </w:rPr>
              <w:t xml:space="preserve"> 4 ustawy z dnia 22 marca 2018 r</w:t>
            </w:r>
            <w:r w:rsidR="0028378F">
              <w:rPr>
                <w:rFonts w:ascii="Times New Roman" w:hAnsi="Times New Roman"/>
              </w:rPr>
              <w:t>.</w:t>
            </w:r>
            <w:r w:rsidR="00FD7002" w:rsidRPr="00FD7002">
              <w:rPr>
                <w:rFonts w:ascii="Times New Roman" w:hAnsi="Times New Roman"/>
              </w:rPr>
              <w:t xml:space="preserve"> o komornikach sądowych</w:t>
            </w:r>
            <w:r w:rsidR="005C30FB" w:rsidRPr="00527192">
              <w:rPr>
                <w:rStyle w:val="Odwoanieprzypisudolnego"/>
                <w:rFonts w:ascii="Times New Roman" w:hAnsi="Times New Roman"/>
              </w:rPr>
              <w:footnoteReference w:id="1"/>
            </w:r>
            <w:r w:rsidR="00527192" w:rsidRPr="00527192">
              <w:rPr>
                <w:rFonts w:ascii="Times New Roman" w:hAnsi="Times New Roman"/>
                <w:vertAlign w:val="superscript"/>
              </w:rPr>
              <w:t>)</w:t>
            </w:r>
            <w:r w:rsidR="0028378F">
              <w:rPr>
                <w:rFonts w:ascii="Times New Roman" w:hAnsi="Times New Roman"/>
              </w:rPr>
              <w:t>,</w:t>
            </w:r>
            <w:r w:rsidR="00432EA6">
              <w:rPr>
                <w:rFonts w:ascii="Times New Roman" w:hAnsi="Times New Roman"/>
              </w:rPr>
              <w:t xml:space="preserve"> </w:t>
            </w:r>
            <w:r w:rsidR="0047039A" w:rsidRPr="00A23196">
              <w:rPr>
                <w:rFonts w:ascii="Times New Roman" w:hAnsi="Times New Roman"/>
              </w:rPr>
              <w:t>zgodnie z którym Minister Sprawiedliwości</w:t>
            </w:r>
            <w:r w:rsidR="005C30FB">
              <w:rPr>
                <w:rFonts w:ascii="Times New Roman" w:hAnsi="Times New Roman"/>
              </w:rPr>
              <w:t>,</w:t>
            </w:r>
            <w:r w:rsidR="0047039A" w:rsidRPr="00A23196">
              <w:rPr>
                <w:rFonts w:ascii="Times New Roman" w:hAnsi="Times New Roman"/>
              </w:rPr>
              <w:t xml:space="preserve"> </w:t>
            </w:r>
            <w:r w:rsidR="00FD7002" w:rsidRPr="00FD7002">
              <w:rPr>
                <w:rFonts w:ascii="Times New Roman" w:hAnsi="Times New Roman"/>
              </w:rPr>
              <w:t>po zasięgnięciu opinii Krajowej Rady Komorniczej, określi, w drodze rozporządzenia, wzór identyfikatora, mając na względzie konieczność zachowania odpowiedniej przejrzystości i czytelności danych oraz konieczność zabezpieczenia przed podrobieniem.</w:t>
            </w:r>
          </w:p>
          <w:p w14:paraId="68CC1468" w14:textId="05493AD7" w:rsidR="0028378F" w:rsidRDefault="006808D6" w:rsidP="005A271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obecnym stanie prawnym </w:t>
            </w:r>
            <w:r w:rsidR="0028378F" w:rsidRPr="0028378F">
              <w:rPr>
                <w:rFonts w:ascii="Times New Roman" w:hAnsi="Times New Roman"/>
              </w:rPr>
              <w:t>wzór dokumentu identyfikatora komornika sądowego określa rozporządzenie Ministra Sprawiedliwości z</w:t>
            </w:r>
            <w:r w:rsidR="008062F4">
              <w:rPr>
                <w:rFonts w:ascii="Times New Roman" w:hAnsi="Times New Roman"/>
              </w:rPr>
              <w:t> </w:t>
            </w:r>
            <w:r w:rsidR="0028378F" w:rsidRPr="0028378F">
              <w:rPr>
                <w:rFonts w:ascii="Times New Roman" w:hAnsi="Times New Roman"/>
              </w:rPr>
              <w:t>dnia 30 listopada 2018 roku w sprawie określenia wzoru identyfikatora komornika sądowego</w:t>
            </w:r>
            <w:r w:rsidRPr="00527192">
              <w:rPr>
                <w:rStyle w:val="Odwoanieprzypisudolnego"/>
                <w:rFonts w:ascii="Times New Roman" w:hAnsi="Times New Roman"/>
              </w:rPr>
              <w:footnoteReference w:id="2"/>
            </w:r>
            <w:r w:rsidR="00527192" w:rsidRPr="00527192">
              <w:rPr>
                <w:rFonts w:ascii="Times New Roman" w:hAnsi="Times New Roman"/>
                <w:vertAlign w:val="superscript"/>
              </w:rPr>
              <w:t>)</w:t>
            </w:r>
            <w:r w:rsidR="0028378F" w:rsidRPr="0028378F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Aktualny</w:t>
            </w:r>
            <w:r w:rsidR="0028378F" w:rsidRPr="0028378F">
              <w:rPr>
                <w:rFonts w:ascii="Times New Roman" w:hAnsi="Times New Roman"/>
              </w:rPr>
              <w:t xml:space="preserve"> wzór identyfikatora komornika sądowego </w:t>
            </w:r>
            <w:r w:rsidR="008062F4">
              <w:rPr>
                <w:rFonts w:ascii="Times New Roman" w:hAnsi="Times New Roman"/>
              </w:rPr>
              <w:t xml:space="preserve">nie spełnia </w:t>
            </w:r>
            <w:r w:rsidR="0028378F" w:rsidRPr="0028378F">
              <w:rPr>
                <w:rFonts w:ascii="Times New Roman" w:hAnsi="Times New Roman"/>
              </w:rPr>
              <w:t>wymagań ustawowych w zakresie zabezpieczeń dokumentu publicznego przed fałszerstwem.</w:t>
            </w:r>
            <w:r w:rsidR="006E77A7">
              <w:rPr>
                <w:rFonts w:ascii="Times New Roman" w:hAnsi="Times New Roman"/>
              </w:rPr>
              <w:t xml:space="preserve"> </w:t>
            </w:r>
            <w:r w:rsidR="008062F4">
              <w:rPr>
                <w:rFonts w:ascii="Times New Roman" w:hAnsi="Times New Roman"/>
              </w:rPr>
              <w:t>Ponadto</w:t>
            </w:r>
            <w:r w:rsidR="006E77A7">
              <w:rPr>
                <w:rFonts w:ascii="Times New Roman" w:hAnsi="Times New Roman"/>
              </w:rPr>
              <w:t>,</w:t>
            </w:r>
            <w:r w:rsidR="008062F4">
              <w:rPr>
                <w:rFonts w:ascii="Times New Roman" w:hAnsi="Times New Roman"/>
              </w:rPr>
              <w:t xml:space="preserve"> z</w:t>
            </w:r>
            <w:r w:rsidR="0028378F" w:rsidRPr="0028378F">
              <w:rPr>
                <w:rFonts w:ascii="Times New Roman" w:hAnsi="Times New Roman"/>
              </w:rPr>
              <w:t>e względu na wzrost poziomu informatyzacji społeczeństwa i</w:t>
            </w:r>
            <w:r w:rsidR="006E77A7">
              <w:rPr>
                <w:rFonts w:ascii="Times New Roman" w:hAnsi="Times New Roman"/>
              </w:rPr>
              <w:t> </w:t>
            </w:r>
            <w:r w:rsidR="0028378F" w:rsidRPr="0028378F">
              <w:rPr>
                <w:rFonts w:ascii="Times New Roman" w:hAnsi="Times New Roman"/>
              </w:rPr>
              <w:t xml:space="preserve">użytkowników usług cyfrowych, zasadnym jest rozszerzenie zakresu stosowania publicznej aplikacji mobilnej mObywatel przez wprowadzenie usługi </w:t>
            </w:r>
            <w:r w:rsidR="005A2711" w:rsidRPr="005A2711">
              <w:rPr>
                <w:rFonts w:ascii="Times New Roman" w:hAnsi="Times New Roman"/>
              </w:rPr>
              <w:t>identyfikatora komornika sądowego wydawanego w formie</w:t>
            </w:r>
            <w:r w:rsidR="005A2711">
              <w:rPr>
                <w:rFonts w:ascii="Times New Roman" w:hAnsi="Times New Roman"/>
              </w:rPr>
              <w:t xml:space="preserve"> </w:t>
            </w:r>
            <w:r w:rsidR="005A2711" w:rsidRPr="005A2711">
              <w:rPr>
                <w:rFonts w:ascii="Times New Roman" w:hAnsi="Times New Roman"/>
              </w:rPr>
              <w:t>dokumentu mobilnego</w:t>
            </w:r>
            <w:r w:rsidR="00E85ECC">
              <w:rPr>
                <w:rFonts w:ascii="Times New Roman" w:hAnsi="Times New Roman"/>
              </w:rPr>
              <w:t>.</w:t>
            </w:r>
          </w:p>
          <w:p w14:paraId="0D407136" w14:textId="2FAFA42A" w:rsidR="004D3A22" w:rsidRPr="008062F4" w:rsidRDefault="008062F4" w:rsidP="008062F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062F4">
              <w:rPr>
                <w:rFonts w:ascii="Times New Roman" w:hAnsi="Times New Roman"/>
              </w:rPr>
              <w:t>Mając na uwadze powyższe, istnieje konieczność wydania nowego rozporządzenia Ministra Sprawiedliwości w</w:t>
            </w:r>
            <w:r>
              <w:rPr>
                <w:rFonts w:ascii="Times New Roman" w:hAnsi="Times New Roman"/>
              </w:rPr>
              <w:t> </w:t>
            </w:r>
            <w:r w:rsidRPr="008062F4">
              <w:rPr>
                <w:rFonts w:ascii="Times New Roman" w:hAnsi="Times New Roman"/>
              </w:rPr>
              <w:t>sprawie określenia wzoru identyfikatora komornika sądowego.</w:t>
            </w:r>
          </w:p>
        </w:tc>
      </w:tr>
      <w:tr w:rsidR="006A701A" w:rsidRPr="005A2AD5" w14:paraId="6E59439F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307D3E8" w14:textId="77777777" w:rsidR="006A701A" w:rsidRPr="005A2AD5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8A563F" w:rsidRPr="005A2AD5" w14:paraId="4D370B8C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auto"/>
          </w:tcPr>
          <w:p w14:paraId="6A1C4E1E" w14:textId="60A58E21" w:rsidR="00F12817" w:rsidRPr="00E14AE9" w:rsidRDefault="0047039A" w:rsidP="0047039A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14AE9">
              <w:rPr>
                <w:rFonts w:ascii="Times New Roman" w:hAnsi="Times New Roman"/>
              </w:rPr>
              <w:t>Wobec kwestii przedstawionych w pkt 1 OSR</w:t>
            </w:r>
            <w:r w:rsidR="00EE20DB">
              <w:rPr>
                <w:rFonts w:ascii="Times New Roman" w:hAnsi="Times New Roman"/>
              </w:rPr>
              <w:t>:</w:t>
            </w:r>
          </w:p>
          <w:p w14:paraId="1FAD0C6D" w14:textId="763AD4B0" w:rsidR="004D7816" w:rsidRDefault="00CE4885" w:rsidP="00F12817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zgodnie z </w:t>
            </w:r>
            <w:r w:rsidR="00EE20DB" w:rsidRPr="00E14AE9">
              <w:rPr>
                <w:rFonts w:ascii="Times New Roman" w:hAnsi="Times New Roman"/>
              </w:rPr>
              <w:t xml:space="preserve">§ </w:t>
            </w:r>
            <w:r w:rsidR="00EE20DB">
              <w:rPr>
                <w:rFonts w:ascii="Times New Roman" w:hAnsi="Times New Roman"/>
              </w:rPr>
              <w:t>1</w:t>
            </w:r>
            <w:r w:rsidR="001077F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projektu </w:t>
            </w:r>
            <w:r w:rsidR="001077FF">
              <w:rPr>
                <w:rFonts w:ascii="Times New Roman" w:hAnsi="Times New Roman"/>
              </w:rPr>
              <w:t xml:space="preserve">rozporządzenia </w:t>
            </w:r>
            <w:r w:rsidR="009E4B08">
              <w:rPr>
                <w:rFonts w:ascii="Times New Roman" w:hAnsi="Times New Roman"/>
              </w:rPr>
              <w:t>i</w:t>
            </w:r>
            <w:r w:rsidR="009E4B08" w:rsidRPr="009E4B08">
              <w:rPr>
                <w:rFonts w:ascii="Times New Roman" w:hAnsi="Times New Roman"/>
              </w:rPr>
              <w:t xml:space="preserve">dentyfikator komornika sądowego </w:t>
            </w:r>
            <w:r w:rsidR="009E4B08">
              <w:rPr>
                <w:rFonts w:ascii="Times New Roman" w:hAnsi="Times New Roman"/>
              </w:rPr>
              <w:t>będzie</w:t>
            </w:r>
            <w:r w:rsidR="009E4B08" w:rsidRPr="009E4B08">
              <w:rPr>
                <w:rFonts w:ascii="Times New Roman" w:hAnsi="Times New Roman"/>
              </w:rPr>
              <w:t xml:space="preserve"> wydawany w formie</w:t>
            </w:r>
            <w:r w:rsidR="004D7816">
              <w:rPr>
                <w:rFonts w:ascii="Times New Roman" w:hAnsi="Times New Roman"/>
              </w:rPr>
              <w:t>:</w:t>
            </w:r>
          </w:p>
          <w:p w14:paraId="2253617B" w14:textId="46299A71" w:rsidR="004D7816" w:rsidRDefault="009E4B08" w:rsidP="004D7816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9E4B08">
              <w:rPr>
                <w:rFonts w:ascii="Times New Roman" w:hAnsi="Times New Roman"/>
              </w:rPr>
              <w:t>karty plastikowej</w:t>
            </w:r>
            <w:r w:rsidR="00476A20">
              <w:rPr>
                <w:rFonts w:ascii="Times New Roman" w:hAnsi="Times New Roman"/>
              </w:rPr>
              <w:t>,</w:t>
            </w:r>
            <w:r w:rsidR="00476A20">
              <w:t xml:space="preserve"> </w:t>
            </w:r>
            <w:r w:rsidR="00476A20" w:rsidRPr="00476A20">
              <w:rPr>
                <w:rFonts w:ascii="Times New Roman" w:hAnsi="Times New Roman"/>
              </w:rPr>
              <w:t xml:space="preserve">której wzór </w:t>
            </w:r>
            <w:r w:rsidR="00CE4885">
              <w:rPr>
                <w:rFonts w:ascii="Times New Roman" w:hAnsi="Times New Roman"/>
              </w:rPr>
              <w:t xml:space="preserve">jest </w:t>
            </w:r>
            <w:r w:rsidR="00476A20" w:rsidRPr="00476A20">
              <w:rPr>
                <w:rFonts w:ascii="Times New Roman" w:hAnsi="Times New Roman"/>
              </w:rPr>
              <w:t xml:space="preserve">określony w załączniku </w:t>
            </w:r>
            <w:r w:rsidR="00FF39EB">
              <w:rPr>
                <w:rFonts w:ascii="Times New Roman" w:hAnsi="Times New Roman"/>
              </w:rPr>
              <w:t xml:space="preserve">nr 1 </w:t>
            </w:r>
            <w:r w:rsidR="00476A20" w:rsidRPr="00476A20">
              <w:rPr>
                <w:rFonts w:ascii="Times New Roman" w:hAnsi="Times New Roman"/>
              </w:rPr>
              <w:t>do rozporządzenia</w:t>
            </w:r>
            <w:r w:rsidR="00CE4885">
              <w:rPr>
                <w:rFonts w:ascii="Times New Roman" w:hAnsi="Times New Roman"/>
              </w:rPr>
              <w:t>,</w:t>
            </w:r>
          </w:p>
          <w:p w14:paraId="0E176A4C" w14:textId="26642F04" w:rsidR="009E4B08" w:rsidRDefault="00E85ECC" w:rsidP="00E85ECC">
            <w:pPr>
              <w:pStyle w:val="Akapitzlist"/>
              <w:numPr>
                <w:ilvl w:val="0"/>
                <w:numId w:val="33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 w:rsidRPr="00E85ECC">
              <w:rPr>
                <w:rFonts w:ascii="Times New Roman" w:hAnsi="Times New Roman"/>
              </w:rPr>
              <w:t>dokumentu mobilnego, o którym mowa w art. 2 pkt 7 ustawy z dnia 26 maja</w:t>
            </w:r>
            <w:r>
              <w:rPr>
                <w:rFonts w:ascii="Times New Roman" w:hAnsi="Times New Roman"/>
              </w:rPr>
              <w:t xml:space="preserve"> </w:t>
            </w:r>
            <w:r w:rsidRPr="00E85ECC">
              <w:rPr>
                <w:rFonts w:ascii="Times New Roman" w:hAnsi="Times New Roman"/>
              </w:rPr>
              <w:t>2023 r. o aplikacji mObywatel</w:t>
            </w:r>
            <w:r w:rsidR="00FF39EB" w:rsidRPr="00527192">
              <w:rPr>
                <w:rStyle w:val="Odwoanieprzypisudolnego"/>
                <w:rFonts w:ascii="Times New Roman" w:hAnsi="Times New Roman"/>
              </w:rPr>
              <w:footnoteReference w:id="3"/>
            </w:r>
            <w:r w:rsidR="00527192" w:rsidRPr="00527192">
              <w:rPr>
                <w:rFonts w:ascii="Times New Roman" w:hAnsi="Times New Roman"/>
                <w:vertAlign w:val="superscript"/>
              </w:rPr>
              <w:t>)</w:t>
            </w:r>
            <w:r w:rsidR="004D7816" w:rsidRPr="00E85ECC">
              <w:rPr>
                <w:rFonts w:ascii="Times New Roman" w:hAnsi="Times New Roman"/>
              </w:rPr>
              <w:t>, którego</w:t>
            </w:r>
            <w:r w:rsidR="009A3FD1" w:rsidRPr="00E85ECC">
              <w:rPr>
                <w:rFonts w:ascii="Times New Roman" w:hAnsi="Times New Roman"/>
              </w:rPr>
              <w:t xml:space="preserve"> wzór wizualizacji na ekranie urządzenia mobilnego </w:t>
            </w:r>
            <w:r w:rsidR="002A7385">
              <w:rPr>
                <w:rFonts w:ascii="Times New Roman" w:hAnsi="Times New Roman"/>
              </w:rPr>
              <w:t xml:space="preserve">jest </w:t>
            </w:r>
            <w:r w:rsidR="009A3FD1" w:rsidRPr="00E85ECC">
              <w:rPr>
                <w:rFonts w:ascii="Times New Roman" w:hAnsi="Times New Roman"/>
              </w:rPr>
              <w:t>określon</w:t>
            </w:r>
            <w:r w:rsidR="004D7816" w:rsidRPr="00E85ECC">
              <w:rPr>
                <w:rFonts w:ascii="Times New Roman" w:hAnsi="Times New Roman"/>
              </w:rPr>
              <w:t>y</w:t>
            </w:r>
            <w:r w:rsidR="009A3FD1" w:rsidRPr="00E85ECC">
              <w:rPr>
                <w:rFonts w:ascii="Times New Roman" w:hAnsi="Times New Roman"/>
              </w:rPr>
              <w:t xml:space="preserve"> w załączniku</w:t>
            </w:r>
            <w:r w:rsidR="004D7816" w:rsidRPr="00E85ECC">
              <w:rPr>
                <w:rFonts w:ascii="Times New Roman" w:hAnsi="Times New Roman"/>
              </w:rPr>
              <w:t xml:space="preserve"> nr</w:t>
            </w:r>
            <w:r>
              <w:rPr>
                <w:rFonts w:ascii="Times New Roman" w:hAnsi="Times New Roman"/>
              </w:rPr>
              <w:t> </w:t>
            </w:r>
            <w:r w:rsidR="004D7816" w:rsidRPr="00E85ECC">
              <w:rPr>
                <w:rFonts w:ascii="Times New Roman" w:hAnsi="Times New Roman"/>
              </w:rPr>
              <w:t xml:space="preserve">2 </w:t>
            </w:r>
            <w:r w:rsidR="009A3FD1" w:rsidRPr="00E85ECC">
              <w:rPr>
                <w:rFonts w:ascii="Times New Roman" w:hAnsi="Times New Roman"/>
              </w:rPr>
              <w:t>do rozporządzenia</w:t>
            </w:r>
            <w:r w:rsidR="00567B21">
              <w:rPr>
                <w:rFonts w:ascii="Times New Roman" w:hAnsi="Times New Roman"/>
              </w:rPr>
              <w:t>,</w:t>
            </w:r>
          </w:p>
          <w:p w14:paraId="26431513" w14:textId="2DDBC73B" w:rsidR="00CE4885" w:rsidRPr="00CE4885" w:rsidRDefault="00CE4885" w:rsidP="00CE4885">
            <w:pPr>
              <w:pStyle w:val="Akapitzlist"/>
              <w:numPr>
                <w:ilvl w:val="0"/>
                <w:numId w:val="38"/>
              </w:numPr>
              <w:spacing w:line="240" w:lineRule="auto"/>
              <w:ind w:left="344" w:hanging="34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</w:t>
            </w:r>
            <w:r w:rsidRPr="00CE4885">
              <w:rPr>
                <w:rFonts w:ascii="Times New Roman" w:hAnsi="Times New Roman"/>
              </w:rPr>
              <w:t xml:space="preserve">§ 2 </w:t>
            </w:r>
            <w:r>
              <w:rPr>
                <w:rFonts w:ascii="Times New Roman" w:hAnsi="Times New Roman"/>
              </w:rPr>
              <w:t>projektu rozporządzenia przewidziano</w:t>
            </w:r>
            <w:r w:rsidRPr="00CE4885">
              <w:rPr>
                <w:rFonts w:ascii="Times New Roman" w:hAnsi="Times New Roman"/>
              </w:rPr>
              <w:t>, że wzór identyfikatora, o którym mowa w § 1, stosuje się odpowiednio do asesorów komorniczych i aplikantów komorniczych</w:t>
            </w:r>
            <w:r w:rsidR="009F0538">
              <w:rPr>
                <w:rFonts w:ascii="Times New Roman" w:hAnsi="Times New Roman"/>
              </w:rPr>
              <w:t>,</w:t>
            </w:r>
          </w:p>
          <w:p w14:paraId="271DAA0C" w14:textId="17B19217" w:rsidR="001530D7" w:rsidRDefault="00767AC3" w:rsidP="001530D7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 </w:t>
            </w:r>
            <w:r w:rsidR="009A3FD1" w:rsidRPr="009A3FD1">
              <w:rPr>
                <w:rFonts w:ascii="Times New Roman" w:hAnsi="Times New Roman"/>
              </w:rPr>
              <w:t>§</w:t>
            </w:r>
            <w:r w:rsidR="00476A20">
              <w:rPr>
                <w:rFonts w:ascii="Times New Roman" w:hAnsi="Times New Roman"/>
              </w:rPr>
              <w:t xml:space="preserve"> </w:t>
            </w:r>
            <w:r w:rsidR="00B16314">
              <w:rPr>
                <w:rFonts w:ascii="Times New Roman" w:hAnsi="Times New Roman"/>
              </w:rPr>
              <w:t>3</w:t>
            </w:r>
            <w:r w:rsidR="009A3FD1">
              <w:rPr>
                <w:rFonts w:ascii="Times New Roman" w:hAnsi="Times New Roman"/>
              </w:rPr>
              <w:t xml:space="preserve"> </w:t>
            </w:r>
            <w:r w:rsidRPr="00767AC3">
              <w:rPr>
                <w:rFonts w:ascii="Times New Roman" w:hAnsi="Times New Roman"/>
              </w:rPr>
              <w:t>zawarto przepis przejściowy, zgodnie z którym identyfikator komornika sądowego wydany na podstawie dotychczasowych przepisów zachowa ważność do czasu wydania nowego identyfikatora</w:t>
            </w:r>
            <w:r w:rsidR="00527192">
              <w:rPr>
                <w:rFonts w:ascii="Times New Roman" w:hAnsi="Times New Roman"/>
              </w:rPr>
              <w:t xml:space="preserve"> w formie</w:t>
            </w:r>
            <w:r w:rsidRPr="00767AC3">
              <w:rPr>
                <w:rFonts w:ascii="Times New Roman" w:hAnsi="Times New Roman"/>
              </w:rPr>
              <w:t>, o któr</w:t>
            </w:r>
            <w:r w:rsidR="00527192">
              <w:rPr>
                <w:rFonts w:ascii="Times New Roman" w:hAnsi="Times New Roman"/>
              </w:rPr>
              <w:t>ej</w:t>
            </w:r>
            <w:r w:rsidRPr="00767AC3">
              <w:rPr>
                <w:rFonts w:ascii="Times New Roman" w:hAnsi="Times New Roman"/>
              </w:rPr>
              <w:t xml:space="preserve"> mowa w § 1 </w:t>
            </w:r>
            <w:r w:rsidR="00527192">
              <w:rPr>
                <w:rFonts w:ascii="Times New Roman" w:hAnsi="Times New Roman"/>
              </w:rPr>
              <w:t xml:space="preserve">pkt 1 </w:t>
            </w:r>
            <w:r w:rsidR="00BC68E7">
              <w:rPr>
                <w:rFonts w:ascii="Times New Roman" w:hAnsi="Times New Roman"/>
              </w:rPr>
              <w:t xml:space="preserve">(w formie karty plastikowej) </w:t>
            </w:r>
            <w:r w:rsidR="00527192">
              <w:rPr>
                <w:rFonts w:ascii="Times New Roman" w:hAnsi="Times New Roman"/>
              </w:rPr>
              <w:t xml:space="preserve">lub 2 </w:t>
            </w:r>
            <w:r w:rsidRPr="00767AC3">
              <w:rPr>
                <w:rFonts w:ascii="Times New Roman" w:hAnsi="Times New Roman"/>
              </w:rPr>
              <w:t>projektu</w:t>
            </w:r>
            <w:r w:rsidR="00BC68E7">
              <w:rPr>
                <w:rFonts w:ascii="Times New Roman" w:hAnsi="Times New Roman"/>
              </w:rPr>
              <w:t xml:space="preserve"> (w formie dokumentu mobilnego)</w:t>
            </w:r>
            <w:r w:rsidRPr="00767AC3">
              <w:rPr>
                <w:rFonts w:ascii="Times New Roman" w:hAnsi="Times New Roman"/>
              </w:rPr>
              <w:t>, nie dłużej niż do 31</w:t>
            </w:r>
            <w:r w:rsidR="00BC68E7">
              <w:rPr>
                <w:rFonts w:ascii="Times New Roman" w:hAnsi="Times New Roman"/>
              </w:rPr>
              <w:t> </w:t>
            </w:r>
            <w:r w:rsidRPr="00767AC3">
              <w:rPr>
                <w:rFonts w:ascii="Times New Roman" w:hAnsi="Times New Roman"/>
              </w:rPr>
              <w:t>grudnia 2025 roku</w:t>
            </w:r>
            <w:r w:rsidR="001530D7">
              <w:rPr>
                <w:rFonts w:ascii="Times New Roman" w:hAnsi="Times New Roman"/>
              </w:rPr>
              <w:t>.</w:t>
            </w:r>
          </w:p>
          <w:p w14:paraId="36D0DA1C" w14:textId="6F5814BB" w:rsidR="00E14AE9" w:rsidRPr="001530D7" w:rsidRDefault="001530D7" w:rsidP="001530D7">
            <w:pPr>
              <w:pStyle w:val="Akapitzlist"/>
              <w:spacing w:line="240" w:lineRule="auto"/>
              <w:ind w:left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767AC3" w:rsidRPr="001530D7">
              <w:rPr>
                <w:rFonts w:ascii="Times New Roman" w:hAnsi="Times New Roman"/>
              </w:rPr>
              <w:t xml:space="preserve">roponowana długość </w:t>
            </w:r>
            <w:r>
              <w:rPr>
                <w:rFonts w:ascii="Times New Roman" w:hAnsi="Times New Roman"/>
              </w:rPr>
              <w:t>powyższego</w:t>
            </w:r>
            <w:r w:rsidR="00767AC3" w:rsidRPr="001530D7">
              <w:rPr>
                <w:rFonts w:ascii="Times New Roman" w:hAnsi="Times New Roman"/>
              </w:rPr>
              <w:t xml:space="preserve"> terminu </w:t>
            </w:r>
            <w:r w:rsidR="009F0538">
              <w:rPr>
                <w:rFonts w:ascii="Times New Roman" w:hAnsi="Times New Roman"/>
              </w:rPr>
              <w:t xml:space="preserve">została ustalona z uwzględnieniem </w:t>
            </w:r>
            <w:r w:rsidR="00767AC3" w:rsidRPr="001530D7">
              <w:rPr>
                <w:rFonts w:ascii="Times New Roman" w:hAnsi="Times New Roman"/>
              </w:rPr>
              <w:t>informacj</w:t>
            </w:r>
            <w:r w:rsidR="009F0538">
              <w:rPr>
                <w:rFonts w:ascii="Times New Roman" w:hAnsi="Times New Roman"/>
              </w:rPr>
              <w:t>i</w:t>
            </w:r>
            <w:r w:rsidR="00767AC3" w:rsidRPr="001530D7">
              <w:rPr>
                <w:rFonts w:ascii="Times New Roman" w:hAnsi="Times New Roman"/>
              </w:rPr>
              <w:t xml:space="preserve"> przekazan</w:t>
            </w:r>
            <w:r w:rsidR="009F0538">
              <w:rPr>
                <w:rFonts w:ascii="Times New Roman" w:hAnsi="Times New Roman"/>
              </w:rPr>
              <w:t>ej</w:t>
            </w:r>
            <w:r w:rsidR="00767AC3" w:rsidRPr="001530D7">
              <w:rPr>
                <w:rFonts w:ascii="Times New Roman" w:hAnsi="Times New Roman"/>
              </w:rPr>
              <w:t xml:space="preserve"> przez Krajow</w:t>
            </w:r>
            <w:r>
              <w:rPr>
                <w:rFonts w:ascii="Times New Roman" w:hAnsi="Times New Roman"/>
              </w:rPr>
              <w:t>ą</w:t>
            </w:r>
            <w:r w:rsidR="00767AC3" w:rsidRPr="001530D7">
              <w:rPr>
                <w:rFonts w:ascii="Times New Roman" w:hAnsi="Times New Roman"/>
              </w:rPr>
              <w:t xml:space="preserve"> Radę Komorniczą</w:t>
            </w:r>
            <w:r w:rsidR="009F0538">
              <w:rPr>
                <w:rFonts w:ascii="Times New Roman" w:hAnsi="Times New Roman"/>
              </w:rPr>
              <w:t xml:space="preserve">, że </w:t>
            </w:r>
            <w:r w:rsidR="00902893" w:rsidRPr="001530D7">
              <w:rPr>
                <w:rFonts w:ascii="Times New Roman" w:hAnsi="Times New Roman"/>
              </w:rPr>
              <w:t>w</w:t>
            </w:r>
            <w:r w:rsidR="00767AC3" w:rsidRPr="001530D7">
              <w:rPr>
                <w:rFonts w:ascii="Times New Roman" w:hAnsi="Times New Roman"/>
              </w:rPr>
              <w:t>ymianie będzie podlegać znaczna liczba identyfikatorów</w:t>
            </w:r>
            <w:r w:rsidR="00325012">
              <w:rPr>
                <w:rFonts w:ascii="Times New Roman" w:hAnsi="Times New Roman"/>
              </w:rPr>
              <w:t xml:space="preserve"> oraz </w:t>
            </w:r>
            <w:r>
              <w:rPr>
                <w:rFonts w:ascii="Times New Roman" w:hAnsi="Times New Roman"/>
              </w:rPr>
              <w:t>że</w:t>
            </w:r>
            <w:r w:rsidR="00767AC3" w:rsidRPr="001530D7">
              <w:rPr>
                <w:rFonts w:ascii="Times New Roman" w:hAnsi="Times New Roman"/>
              </w:rPr>
              <w:t xml:space="preserve"> proces wymiany identyfikatora podlega trzyetapowej weryfikacji wniosków tj. kontroli poprawności wniosku i danych na nim zawartych przez Rady Izb Komorniczych, Krajową Radę Komorniczą oraz spółkę Currenda, która w ramach </w:t>
            </w:r>
            <w:r w:rsidR="00767AC3" w:rsidRPr="001530D7">
              <w:rPr>
                <w:rFonts w:ascii="Times New Roman" w:hAnsi="Times New Roman"/>
              </w:rPr>
              <w:lastRenderedPageBreak/>
              <w:t xml:space="preserve">umowy </w:t>
            </w:r>
            <w:r w:rsidR="009F0538" w:rsidRPr="009F0538">
              <w:rPr>
                <w:rFonts w:ascii="Times New Roman" w:hAnsi="Times New Roman"/>
              </w:rPr>
              <w:t xml:space="preserve">zawartej </w:t>
            </w:r>
            <w:r w:rsidR="00767AC3" w:rsidRPr="001530D7">
              <w:rPr>
                <w:rFonts w:ascii="Times New Roman" w:hAnsi="Times New Roman"/>
              </w:rPr>
              <w:t>z K</w:t>
            </w:r>
            <w:r w:rsidR="009F0538">
              <w:rPr>
                <w:rFonts w:ascii="Times New Roman" w:hAnsi="Times New Roman"/>
              </w:rPr>
              <w:t xml:space="preserve">rajową </w:t>
            </w:r>
            <w:r w:rsidR="00767AC3" w:rsidRPr="001530D7">
              <w:rPr>
                <w:rFonts w:ascii="Times New Roman" w:hAnsi="Times New Roman"/>
              </w:rPr>
              <w:t>R</w:t>
            </w:r>
            <w:r w:rsidR="009F0538">
              <w:rPr>
                <w:rFonts w:ascii="Times New Roman" w:hAnsi="Times New Roman"/>
              </w:rPr>
              <w:t xml:space="preserve">adą </w:t>
            </w:r>
            <w:r w:rsidR="00767AC3" w:rsidRPr="001530D7">
              <w:rPr>
                <w:rFonts w:ascii="Times New Roman" w:hAnsi="Times New Roman"/>
              </w:rPr>
              <w:t>K</w:t>
            </w:r>
            <w:r w:rsidR="009F0538">
              <w:rPr>
                <w:rFonts w:ascii="Times New Roman" w:hAnsi="Times New Roman"/>
              </w:rPr>
              <w:t>omorniczą</w:t>
            </w:r>
            <w:r w:rsidR="00767AC3" w:rsidRPr="001530D7">
              <w:rPr>
                <w:rFonts w:ascii="Times New Roman" w:hAnsi="Times New Roman"/>
              </w:rPr>
              <w:t xml:space="preserve"> realizuje zamówienia identyfikatorów w</w:t>
            </w:r>
            <w:r w:rsidR="009F0538">
              <w:rPr>
                <w:rFonts w:ascii="Times New Roman" w:hAnsi="Times New Roman"/>
              </w:rPr>
              <w:t> </w:t>
            </w:r>
            <w:r w:rsidR="00767AC3" w:rsidRPr="001530D7">
              <w:rPr>
                <w:rFonts w:ascii="Times New Roman" w:hAnsi="Times New Roman"/>
              </w:rPr>
              <w:t>Państwowej Wytwórni Papierów Wartościowych</w:t>
            </w:r>
            <w:r w:rsidR="00567B21">
              <w:rPr>
                <w:rFonts w:ascii="Times New Roman" w:hAnsi="Times New Roman"/>
              </w:rPr>
              <w:t>,</w:t>
            </w:r>
          </w:p>
          <w:p w14:paraId="379794DF" w14:textId="0CA0CD57" w:rsidR="00CA0F2B" w:rsidRPr="00902893" w:rsidRDefault="00527192" w:rsidP="00902893">
            <w:pPr>
              <w:pStyle w:val="Akapitzlist"/>
              <w:numPr>
                <w:ilvl w:val="0"/>
                <w:numId w:val="32"/>
              </w:num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zgodnie z </w:t>
            </w:r>
            <w:r w:rsidR="00CA0F2B" w:rsidRPr="00CA0F2B">
              <w:rPr>
                <w:rFonts w:ascii="Times New Roman" w:hAnsi="Times New Roman"/>
              </w:rPr>
              <w:t xml:space="preserve">§ </w:t>
            </w:r>
            <w:r w:rsidR="00B16314">
              <w:rPr>
                <w:rFonts w:ascii="Times New Roman" w:hAnsi="Times New Roman"/>
              </w:rPr>
              <w:t xml:space="preserve">4 </w:t>
            </w:r>
            <w:r w:rsidR="009F0538">
              <w:rPr>
                <w:rFonts w:ascii="Times New Roman" w:hAnsi="Times New Roman"/>
              </w:rPr>
              <w:t xml:space="preserve">projektu rozporządzenia </w:t>
            </w:r>
            <w:r w:rsidR="004D7816">
              <w:rPr>
                <w:rFonts w:ascii="Times New Roman" w:hAnsi="Times New Roman"/>
              </w:rPr>
              <w:t xml:space="preserve">obecnie obowiązujące </w:t>
            </w:r>
            <w:r w:rsidR="00CA0F2B" w:rsidRPr="00CA0F2B">
              <w:rPr>
                <w:rFonts w:ascii="Times New Roman" w:hAnsi="Times New Roman"/>
              </w:rPr>
              <w:t>rozporządze</w:t>
            </w:r>
            <w:r>
              <w:rPr>
                <w:rFonts w:ascii="Times New Roman" w:hAnsi="Times New Roman"/>
              </w:rPr>
              <w:t>nie</w:t>
            </w:r>
            <w:r w:rsidR="00CA0F2B" w:rsidRPr="00CA0F2B">
              <w:rPr>
                <w:rFonts w:ascii="Times New Roman" w:hAnsi="Times New Roman"/>
              </w:rPr>
              <w:t xml:space="preserve"> Ministra Sprawiedliwości z dnia 30</w:t>
            </w:r>
            <w:r w:rsidR="00B837D5">
              <w:rPr>
                <w:rFonts w:ascii="Times New Roman" w:hAnsi="Times New Roman"/>
              </w:rPr>
              <w:t> </w:t>
            </w:r>
            <w:r w:rsidR="00CA0F2B" w:rsidRPr="00CA0F2B">
              <w:rPr>
                <w:rFonts w:ascii="Times New Roman" w:hAnsi="Times New Roman"/>
              </w:rPr>
              <w:t>listopada 2018 r. w</w:t>
            </w:r>
            <w:r>
              <w:rPr>
                <w:rFonts w:ascii="Times New Roman" w:hAnsi="Times New Roman"/>
              </w:rPr>
              <w:t> </w:t>
            </w:r>
            <w:r w:rsidR="00CA0F2B" w:rsidRPr="00CA0F2B">
              <w:rPr>
                <w:rFonts w:ascii="Times New Roman" w:hAnsi="Times New Roman"/>
              </w:rPr>
              <w:t>sprawie określenia wzoru identyfikatora komornika sądowego</w:t>
            </w:r>
            <w:r w:rsidR="00242FFA">
              <w:rPr>
                <w:rFonts w:ascii="Times New Roman" w:hAnsi="Times New Roman"/>
              </w:rPr>
              <w:t xml:space="preserve"> traci moc z dniem wej</w:t>
            </w:r>
            <w:r w:rsidR="003F5EA1">
              <w:rPr>
                <w:rFonts w:ascii="Times New Roman" w:hAnsi="Times New Roman"/>
              </w:rPr>
              <w:t>ścia w życie niniejszego rozporządzenia</w:t>
            </w:r>
            <w:r w:rsidR="004D7816">
              <w:rPr>
                <w:rFonts w:ascii="Times New Roman" w:hAnsi="Times New Roman"/>
              </w:rPr>
              <w:t>.</w:t>
            </w:r>
          </w:p>
        </w:tc>
      </w:tr>
      <w:tr w:rsidR="008A563F" w:rsidRPr="005A2AD5" w14:paraId="76205619" w14:textId="77777777" w:rsidTr="00034FF5">
        <w:trPr>
          <w:trHeight w:val="307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3C2E036" w14:textId="77777777" w:rsidR="008A563F" w:rsidRPr="005A2AD5" w:rsidRDefault="008A563F" w:rsidP="008A563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5A2AD5">
              <w:rPr>
                <w:rFonts w:ascii="Times New Roman" w:hAnsi="Times New Roman"/>
                <w:b/>
                <w:color w:val="000000"/>
              </w:rPr>
              <w:t>?</w:t>
            </w:r>
            <w:r w:rsidRPr="005A2AD5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8A563F" w:rsidRPr="005A2AD5" w14:paraId="60455E78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auto"/>
          </w:tcPr>
          <w:p w14:paraId="2905D83D" w14:textId="2906755B" w:rsidR="008A563F" w:rsidRPr="005A2AD5" w:rsidRDefault="008A563F" w:rsidP="008A563F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Projektowane rozwiązanie ze względu na stopień szczegółowości nie było poddawane analizie prawnoporównawczej.</w:t>
            </w:r>
          </w:p>
        </w:tc>
      </w:tr>
      <w:tr w:rsidR="008A563F" w:rsidRPr="005A2AD5" w14:paraId="7C1E5134" w14:textId="77777777" w:rsidTr="00034FF5">
        <w:trPr>
          <w:trHeight w:val="359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60461847" w14:textId="77777777" w:rsidR="008A563F" w:rsidRPr="005A2AD5" w:rsidRDefault="008A563F" w:rsidP="008A563F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8A563F" w:rsidRPr="005A2AD5" w14:paraId="246B61F5" w14:textId="77777777" w:rsidTr="004A2860">
        <w:trPr>
          <w:trHeight w:val="142"/>
        </w:trPr>
        <w:tc>
          <w:tcPr>
            <w:tcW w:w="1731" w:type="dxa"/>
            <w:gridSpan w:val="2"/>
            <w:shd w:val="clear" w:color="auto" w:fill="auto"/>
          </w:tcPr>
          <w:p w14:paraId="321E29EF" w14:textId="77777777" w:rsidR="008A563F" w:rsidRPr="005A2AD5" w:rsidRDefault="008A563F" w:rsidP="008A563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68" w:type="dxa"/>
            <w:gridSpan w:val="7"/>
            <w:shd w:val="clear" w:color="auto" w:fill="auto"/>
          </w:tcPr>
          <w:p w14:paraId="4A3B7AFC" w14:textId="77777777" w:rsidR="008A563F" w:rsidRPr="005A2AD5" w:rsidRDefault="008A563F" w:rsidP="008A563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842" w:type="dxa"/>
            <w:gridSpan w:val="6"/>
            <w:shd w:val="clear" w:color="auto" w:fill="auto"/>
          </w:tcPr>
          <w:p w14:paraId="66E9E21F" w14:textId="77777777" w:rsidR="008A563F" w:rsidRPr="005A2AD5" w:rsidRDefault="008A563F" w:rsidP="008A563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5A2AD5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4678" w:type="dxa"/>
            <w:gridSpan w:val="12"/>
            <w:shd w:val="clear" w:color="auto" w:fill="auto"/>
          </w:tcPr>
          <w:p w14:paraId="3594B187" w14:textId="77777777" w:rsidR="008A563F" w:rsidRPr="005A2AD5" w:rsidRDefault="008A563F" w:rsidP="008A563F">
            <w:pPr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B582C" w:rsidRPr="005A2AD5" w14:paraId="42A18AB0" w14:textId="77777777" w:rsidTr="004A2860">
        <w:trPr>
          <w:trHeight w:val="142"/>
        </w:trPr>
        <w:tc>
          <w:tcPr>
            <w:tcW w:w="1731" w:type="dxa"/>
            <w:gridSpan w:val="2"/>
            <w:shd w:val="clear" w:color="auto" w:fill="auto"/>
            <w:vAlign w:val="center"/>
          </w:tcPr>
          <w:p w14:paraId="5BF48FA2" w14:textId="21FD3145" w:rsidR="002B582C" w:rsidRPr="00F9416D" w:rsidRDefault="002B582C" w:rsidP="00BE79B7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CF7DE3">
              <w:rPr>
                <w:rFonts w:ascii="Times New Roman" w:hAnsi="Times New Roman"/>
                <w:spacing w:val="-2"/>
              </w:rPr>
              <w:t>Krajow</w:t>
            </w:r>
            <w:r>
              <w:rPr>
                <w:rFonts w:ascii="Times New Roman" w:hAnsi="Times New Roman"/>
                <w:spacing w:val="-2"/>
              </w:rPr>
              <w:t>a</w:t>
            </w:r>
            <w:r w:rsidRPr="00CF7DE3">
              <w:rPr>
                <w:rFonts w:ascii="Times New Roman" w:hAnsi="Times New Roman"/>
                <w:spacing w:val="-2"/>
              </w:rPr>
              <w:t xml:space="preserve"> Rad</w:t>
            </w:r>
            <w:r>
              <w:rPr>
                <w:rFonts w:ascii="Times New Roman" w:hAnsi="Times New Roman"/>
                <w:spacing w:val="-2"/>
              </w:rPr>
              <w:t xml:space="preserve">a </w:t>
            </w:r>
            <w:r w:rsidRPr="00CF7DE3">
              <w:rPr>
                <w:rFonts w:ascii="Times New Roman" w:hAnsi="Times New Roman"/>
                <w:spacing w:val="-2"/>
              </w:rPr>
              <w:t>Komornicz</w:t>
            </w:r>
            <w:r>
              <w:rPr>
                <w:rFonts w:ascii="Times New Roman" w:hAnsi="Times New Roman"/>
                <w:spacing w:val="-2"/>
              </w:rPr>
              <w:t>a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14:paraId="50371B42" w14:textId="0E922C05" w:rsidR="002B582C" w:rsidRPr="00DD312F" w:rsidRDefault="002B582C" w:rsidP="006D294C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14:paraId="6D1D91E9" w14:textId="3E40DBF9" w:rsidR="002B582C" w:rsidRPr="00756080" w:rsidRDefault="002B582C" w:rsidP="00B50E52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4678" w:type="dxa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41084C" w14:textId="5514B5F7" w:rsidR="002B582C" w:rsidRDefault="002B582C" w:rsidP="00AC613D">
            <w:pPr>
              <w:spacing w:before="240"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Projekt</w:t>
            </w:r>
            <w:r w:rsidRPr="00034FF5">
              <w:rPr>
                <w:rFonts w:ascii="Times New Roman" w:hAnsi="Times New Roman"/>
                <w:spacing w:val="-2"/>
              </w:rPr>
              <w:t xml:space="preserve"> określ</w:t>
            </w:r>
            <w:r>
              <w:rPr>
                <w:rFonts w:ascii="Times New Roman" w:hAnsi="Times New Roman"/>
                <w:spacing w:val="-2"/>
              </w:rPr>
              <w:t>a nowy</w:t>
            </w:r>
            <w:r w:rsidRPr="00034FF5">
              <w:rPr>
                <w:rFonts w:ascii="Times New Roman" w:hAnsi="Times New Roman"/>
                <w:spacing w:val="-2"/>
              </w:rPr>
              <w:t xml:space="preserve"> wz</w:t>
            </w:r>
            <w:r>
              <w:rPr>
                <w:rFonts w:ascii="Times New Roman" w:hAnsi="Times New Roman"/>
                <w:spacing w:val="-2"/>
              </w:rPr>
              <w:t>ór</w:t>
            </w:r>
            <w:r w:rsidRPr="00034FF5">
              <w:rPr>
                <w:rFonts w:ascii="Times New Roman" w:hAnsi="Times New Roman"/>
                <w:spacing w:val="-2"/>
              </w:rPr>
              <w:t xml:space="preserve"> identyfikatora komornika sądowego</w:t>
            </w:r>
            <w:r>
              <w:rPr>
                <w:rFonts w:ascii="Times New Roman" w:hAnsi="Times New Roman"/>
                <w:spacing w:val="-2"/>
              </w:rPr>
              <w:t>, który</w:t>
            </w:r>
            <w:r w:rsidRPr="00034FF5">
              <w:rPr>
                <w:rFonts w:ascii="Times New Roman" w:hAnsi="Times New Roman"/>
                <w:spacing w:val="-2"/>
              </w:rPr>
              <w:t xml:space="preserve"> będzie wydawany w</w:t>
            </w:r>
            <w:r>
              <w:rPr>
                <w:rFonts w:ascii="Times New Roman" w:hAnsi="Times New Roman"/>
                <w:spacing w:val="-2"/>
              </w:rPr>
              <w:t> </w:t>
            </w:r>
            <w:r w:rsidRPr="00034FF5">
              <w:rPr>
                <w:rFonts w:ascii="Times New Roman" w:hAnsi="Times New Roman"/>
                <w:spacing w:val="-2"/>
              </w:rPr>
              <w:t>formie karty plastikowej oraz dokumentu elektronicznego przechowywanego i okazywanego przy użyciu publicznej aplikacji mobilnej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  <w:p w14:paraId="4597583C" w14:textId="777100FF" w:rsidR="002B582C" w:rsidRDefault="002B582C" w:rsidP="00034FF5">
            <w:pPr>
              <w:spacing w:before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034FF5">
              <w:rPr>
                <w:rFonts w:ascii="Times New Roman" w:hAnsi="Times New Roman"/>
                <w:spacing w:val="-2"/>
              </w:rPr>
              <w:t>Identyfikator komornika sądowego wydany na podstawie dotychczasowych przepisów zachowa ważność do czasu wydania nowego identyfikatora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Pr="00034FF5">
              <w:rPr>
                <w:rFonts w:ascii="Times New Roman" w:hAnsi="Times New Roman"/>
                <w:spacing w:val="-2"/>
              </w:rPr>
              <w:t>nie dłużej niż do 31 grudnia 2025 roku</w:t>
            </w:r>
            <w:r>
              <w:rPr>
                <w:rFonts w:ascii="Times New Roman" w:hAnsi="Times New Roman"/>
                <w:spacing w:val="-2"/>
              </w:rPr>
              <w:t>.</w:t>
            </w:r>
          </w:p>
          <w:p w14:paraId="227376CE" w14:textId="7BABBCBE" w:rsidR="002B582C" w:rsidRPr="00AB0829" w:rsidRDefault="002B582C" w:rsidP="00034FF5">
            <w:pPr>
              <w:spacing w:before="240"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B582C" w:rsidRPr="005A2AD5" w14:paraId="04D0B5E9" w14:textId="77777777" w:rsidTr="004A2860">
        <w:trPr>
          <w:trHeight w:val="142"/>
        </w:trPr>
        <w:tc>
          <w:tcPr>
            <w:tcW w:w="1731" w:type="dxa"/>
            <w:gridSpan w:val="2"/>
            <w:shd w:val="clear" w:color="auto" w:fill="auto"/>
            <w:vAlign w:val="center"/>
          </w:tcPr>
          <w:p w14:paraId="0FB771F4" w14:textId="5D624457" w:rsidR="002B582C" w:rsidRDefault="002B582C" w:rsidP="00BE79B7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Rady Izb Komorniczych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14:paraId="0B9B649A" w14:textId="2BE0FDDD" w:rsidR="002B582C" w:rsidRPr="006D294C" w:rsidRDefault="002B582C" w:rsidP="006D294C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11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14:paraId="636F1BF2" w14:textId="60698D81" w:rsidR="002B582C" w:rsidRDefault="002B582C" w:rsidP="00B50E52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467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8FEF00" w14:textId="77777777" w:rsidR="002B582C" w:rsidRDefault="002B582C" w:rsidP="002128A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B582C" w:rsidRPr="005A2AD5" w14:paraId="274D96C8" w14:textId="77777777" w:rsidTr="004A2860">
        <w:trPr>
          <w:trHeight w:val="142"/>
        </w:trPr>
        <w:tc>
          <w:tcPr>
            <w:tcW w:w="1731" w:type="dxa"/>
            <w:gridSpan w:val="2"/>
            <w:shd w:val="clear" w:color="auto" w:fill="auto"/>
            <w:vAlign w:val="center"/>
          </w:tcPr>
          <w:p w14:paraId="36F84EA6" w14:textId="77777777" w:rsidR="002B582C" w:rsidRDefault="002B582C" w:rsidP="00BE79B7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Currenda </w:t>
            </w:r>
          </w:p>
          <w:p w14:paraId="15074BF4" w14:textId="2E2072E9" w:rsidR="002B582C" w:rsidRDefault="002B582C" w:rsidP="00BE79B7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spółka z o.o.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14:paraId="53F9933A" w14:textId="388CCC02" w:rsidR="002B582C" w:rsidRPr="006D294C" w:rsidRDefault="002B582C" w:rsidP="006D294C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842" w:type="dxa"/>
            <w:gridSpan w:val="6"/>
            <w:shd w:val="clear" w:color="auto" w:fill="auto"/>
            <w:vAlign w:val="center"/>
          </w:tcPr>
          <w:p w14:paraId="2891EBC4" w14:textId="2820FE58" w:rsidR="002B582C" w:rsidRDefault="002B582C" w:rsidP="00B50E52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Informacja ogólnodostępna</w:t>
            </w:r>
          </w:p>
        </w:tc>
        <w:tc>
          <w:tcPr>
            <w:tcW w:w="467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E93ED" w14:textId="77777777" w:rsidR="002B582C" w:rsidRDefault="002B582C" w:rsidP="002128A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B582C" w:rsidRPr="005A2AD5" w14:paraId="5BDA32E1" w14:textId="77777777" w:rsidTr="004A2860">
        <w:trPr>
          <w:trHeight w:val="142"/>
        </w:trPr>
        <w:tc>
          <w:tcPr>
            <w:tcW w:w="1731" w:type="dxa"/>
            <w:gridSpan w:val="2"/>
            <w:shd w:val="clear" w:color="auto" w:fill="auto"/>
            <w:vAlign w:val="center"/>
          </w:tcPr>
          <w:p w14:paraId="3F7B798F" w14:textId="1408BBFC" w:rsidR="002B582C" w:rsidRDefault="002B582C" w:rsidP="00BE79B7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Komornicy sądowi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14:paraId="1A528ED1" w14:textId="23F0AAD7" w:rsidR="002B582C" w:rsidRDefault="002B582C" w:rsidP="00C05CB0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A41A1E">
              <w:rPr>
                <w:rFonts w:ascii="Times New Roman" w:hAnsi="Times New Roman"/>
                <w:color w:val="000000"/>
                <w:spacing w:val="-2"/>
              </w:rPr>
              <w:t>2303</w:t>
            </w:r>
          </w:p>
          <w:p w14:paraId="7EF333B8" w14:textId="4A4A613A" w:rsidR="002B582C" w:rsidRPr="006D294C" w:rsidRDefault="002B582C" w:rsidP="00F83D8B">
            <w:pPr>
              <w:spacing w:before="120" w:after="120" w:line="240" w:lineRule="auto"/>
              <w:contextualSpacing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(stan na 30.01.2025 r.)</w:t>
            </w:r>
          </w:p>
        </w:tc>
        <w:tc>
          <w:tcPr>
            <w:tcW w:w="1842" w:type="dxa"/>
            <w:gridSpan w:val="6"/>
            <w:vMerge w:val="restart"/>
            <w:shd w:val="clear" w:color="auto" w:fill="auto"/>
            <w:vAlign w:val="center"/>
          </w:tcPr>
          <w:p w14:paraId="7D07D34A" w14:textId="77777777" w:rsidR="002B582C" w:rsidRDefault="002B582C" w:rsidP="00B50E52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Krajowa Rada Komornicza</w:t>
            </w:r>
          </w:p>
          <w:p w14:paraId="531412B4" w14:textId="16C7809B" w:rsidR="002B582C" w:rsidRDefault="002B582C" w:rsidP="00B50E52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67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1E5CC8" w14:textId="77777777" w:rsidR="002B582C" w:rsidRDefault="002B582C" w:rsidP="002128A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B582C" w:rsidRPr="005A2AD5" w14:paraId="67D4CA98" w14:textId="77777777" w:rsidTr="004A2860">
        <w:trPr>
          <w:trHeight w:val="142"/>
        </w:trPr>
        <w:tc>
          <w:tcPr>
            <w:tcW w:w="1731" w:type="dxa"/>
            <w:gridSpan w:val="2"/>
            <w:shd w:val="clear" w:color="auto" w:fill="auto"/>
            <w:vAlign w:val="center"/>
          </w:tcPr>
          <w:p w14:paraId="5748F426" w14:textId="5E125627" w:rsidR="002B582C" w:rsidRDefault="002B582C" w:rsidP="002B582C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B16314">
              <w:rPr>
                <w:rFonts w:ascii="Times New Roman" w:hAnsi="Times New Roman"/>
                <w:spacing w:val="-2"/>
              </w:rPr>
              <w:t>Asesorzy komorniczy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14:paraId="73B7103B" w14:textId="77777777" w:rsidR="002B582C" w:rsidRPr="00B16314" w:rsidRDefault="002B582C" w:rsidP="00B16314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16314">
              <w:rPr>
                <w:rFonts w:ascii="Times New Roman" w:hAnsi="Times New Roman"/>
                <w:color w:val="000000"/>
                <w:spacing w:val="-2"/>
              </w:rPr>
              <w:t>1054</w:t>
            </w:r>
          </w:p>
          <w:p w14:paraId="24CB44A0" w14:textId="50F6AADB" w:rsidR="002B582C" w:rsidRPr="00A41A1E" w:rsidRDefault="002B582C" w:rsidP="00B16314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16314">
              <w:rPr>
                <w:rFonts w:ascii="Times New Roman" w:hAnsi="Times New Roman"/>
                <w:color w:val="000000"/>
                <w:spacing w:val="-2"/>
              </w:rPr>
              <w:t>(stan na 30.01.2025 r.)</w:t>
            </w:r>
          </w:p>
        </w:tc>
        <w:tc>
          <w:tcPr>
            <w:tcW w:w="1842" w:type="dxa"/>
            <w:gridSpan w:val="6"/>
            <w:vMerge/>
            <w:shd w:val="clear" w:color="auto" w:fill="auto"/>
            <w:vAlign w:val="center"/>
          </w:tcPr>
          <w:p w14:paraId="25147A67" w14:textId="77777777" w:rsidR="002B582C" w:rsidRDefault="002B582C" w:rsidP="00B50E52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67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A897D0" w14:textId="77777777" w:rsidR="002B582C" w:rsidRDefault="002B582C" w:rsidP="002128A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2B582C" w:rsidRPr="005A2AD5" w14:paraId="676CF0E6" w14:textId="77777777" w:rsidTr="004A2860">
        <w:trPr>
          <w:trHeight w:val="142"/>
        </w:trPr>
        <w:tc>
          <w:tcPr>
            <w:tcW w:w="1731" w:type="dxa"/>
            <w:gridSpan w:val="2"/>
            <w:shd w:val="clear" w:color="auto" w:fill="auto"/>
            <w:vAlign w:val="center"/>
          </w:tcPr>
          <w:p w14:paraId="32FF4A96" w14:textId="489A1DB7" w:rsidR="002B582C" w:rsidRDefault="002B582C" w:rsidP="002B582C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  <w:r w:rsidRPr="00B16314">
              <w:rPr>
                <w:rFonts w:ascii="Times New Roman" w:hAnsi="Times New Roman"/>
                <w:spacing w:val="-2"/>
              </w:rPr>
              <w:t>Aplikanci komorniczy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14:paraId="26C0B809" w14:textId="77777777" w:rsidR="002B582C" w:rsidRPr="00B16314" w:rsidRDefault="002B582C" w:rsidP="00B16314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16314">
              <w:rPr>
                <w:rFonts w:ascii="Times New Roman" w:hAnsi="Times New Roman"/>
                <w:color w:val="000000"/>
                <w:spacing w:val="-2"/>
              </w:rPr>
              <w:t>245</w:t>
            </w:r>
          </w:p>
          <w:p w14:paraId="06DD3570" w14:textId="4A60ED83" w:rsidR="002B582C" w:rsidRPr="00A41A1E" w:rsidRDefault="002B582C" w:rsidP="00B16314">
            <w:pPr>
              <w:spacing w:before="120" w:after="120" w:line="240" w:lineRule="auto"/>
              <w:contextualSpacing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B16314">
              <w:rPr>
                <w:rFonts w:ascii="Times New Roman" w:hAnsi="Times New Roman"/>
                <w:color w:val="000000"/>
                <w:spacing w:val="-2"/>
              </w:rPr>
              <w:t>(stan na 30.01.2025 r.)</w:t>
            </w:r>
          </w:p>
        </w:tc>
        <w:tc>
          <w:tcPr>
            <w:tcW w:w="1842" w:type="dxa"/>
            <w:gridSpan w:val="6"/>
            <w:vMerge/>
            <w:shd w:val="clear" w:color="auto" w:fill="auto"/>
            <w:vAlign w:val="center"/>
          </w:tcPr>
          <w:p w14:paraId="6F57AE1A" w14:textId="77777777" w:rsidR="002B582C" w:rsidRDefault="002B582C" w:rsidP="00B50E52">
            <w:pPr>
              <w:spacing w:line="240" w:lineRule="auto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467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EFFED" w14:textId="77777777" w:rsidR="002B582C" w:rsidRDefault="002B582C" w:rsidP="002128A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B12BB6" w:rsidRPr="005A2AD5" w14:paraId="159E3507" w14:textId="77777777" w:rsidTr="00034FF5">
        <w:trPr>
          <w:trHeight w:val="30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5B383035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B12BB6" w:rsidRPr="005A2AD5" w14:paraId="3A194171" w14:textId="77777777" w:rsidTr="00034FF5">
        <w:trPr>
          <w:trHeight w:val="342"/>
        </w:trPr>
        <w:tc>
          <w:tcPr>
            <w:tcW w:w="10519" w:type="dxa"/>
            <w:gridSpan w:val="27"/>
            <w:shd w:val="clear" w:color="auto" w:fill="FFFFFF"/>
          </w:tcPr>
          <w:p w14:paraId="5AC18517" w14:textId="234F8BD0" w:rsidR="00B12BB6" w:rsidRDefault="00673EAE" w:rsidP="00B12BB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Z</w:t>
            </w:r>
            <w:r w:rsidRPr="005A2AD5">
              <w:rPr>
                <w:rFonts w:ascii="Times New Roman" w:hAnsi="Times New Roman"/>
                <w:spacing w:val="-2"/>
              </w:rPr>
              <w:t>godnie z art. 5 ustawy z dnia 7 lipca 2005 r. o działalności lobbingowej w procesie stanowienia prawa (Dz. U. z 2017</w:t>
            </w:r>
            <w:r w:rsidR="00756080">
              <w:rPr>
                <w:rFonts w:ascii="Times New Roman" w:hAnsi="Times New Roman"/>
                <w:spacing w:val="-2"/>
              </w:rPr>
              <w:t> </w:t>
            </w:r>
            <w:r w:rsidRPr="005A2AD5">
              <w:rPr>
                <w:rFonts w:ascii="Times New Roman" w:hAnsi="Times New Roman"/>
                <w:spacing w:val="-2"/>
              </w:rPr>
              <w:t>r. poz. 248</w:t>
            </w:r>
            <w:r>
              <w:rPr>
                <w:rFonts w:ascii="Times New Roman" w:hAnsi="Times New Roman"/>
                <w:spacing w:val="-2"/>
              </w:rPr>
              <w:t xml:space="preserve"> o</w:t>
            </w:r>
            <w:r w:rsidRPr="00290C2B">
              <w:rPr>
                <w:rFonts w:ascii="Times New Roman" w:hAnsi="Times New Roman"/>
                <w:spacing w:val="-2"/>
              </w:rPr>
              <w:t>raz z 2024 r. poz. 1535</w:t>
            </w:r>
            <w:r w:rsidRPr="005A2AD5">
              <w:rPr>
                <w:rFonts w:ascii="Times New Roman" w:hAnsi="Times New Roman"/>
                <w:spacing w:val="-2"/>
              </w:rPr>
              <w:t>)</w:t>
            </w:r>
            <w:r>
              <w:rPr>
                <w:rFonts w:ascii="Times New Roman" w:hAnsi="Times New Roman"/>
                <w:spacing w:val="-2"/>
              </w:rPr>
              <w:t xml:space="preserve"> oraz </w:t>
            </w:r>
            <w:r w:rsidRPr="005A2AD5">
              <w:rPr>
                <w:rFonts w:ascii="Times New Roman" w:hAnsi="Times New Roman"/>
                <w:spacing w:val="-2"/>
              </w:rPr>
              <w:t>§ 52 ust. 1 uchwały nr 190 Rady Ministrów z dnia 29 października 2013 r. – Regulamin pracy Rady Ministrów (</w:t>
            </w:r>
            <w:r w:rsidRPr="00290C2B">
              <w:rPr>
                <w:rFonts w:ascii="Times New Roman" w:hAnsi="Times New Roman"/>
                <w:spacing w:val="-2"/>
              </w:rPr>
              <w:t>M.P. z 2024 r. poz. 806</w:t>
            </w:r>
            <w:r w:rsidRPr="005A2AD5">
              <w:rPr>
                <w:rFonts w:ascii="Times New Roman" w:hAnsi="Times New Roman"/>
                <w:spacing w:val="-2"/>
              </w:rPr>
              <w:t xml:space="preserve">) </w:t>
            </w:r>
            <w:r>
              <w:rPr>
                <w:rFonts w:ascii="Times New Roman" w:hAnsi="Times New Roman"/>
                <w:spacing w:val="-2"/>
              </w:rPr>
              <w:t>p</w:t>
            </w:r>
            <w:r w:rsidR="00B12BB6" w:rsidRPr="005A2AD5">
              <w:rPr>
                <w:rFonts w:ascii="Times New Roman" w:hAnsi="Times New Roman"/>
                <w:spacing w:val="-2"/>
              </w:rPr>
              <w:t>rojekt zosta</w:t>
            </w:r>
            <w:r w:rsidR="008062F4">
              <w:rPr>
                <w:rFonts w:ascii="Times New Roman" w:hAnsi="Times New Roman"/>
                <w:spacing w:val="-2"/>
              </w:rPr>
              <w:t>ł</w:t>
            </w:r>
            <w:r w:rsidR="00B12BB6" w:rsidRPr="005A2AD5">
              <w:rPr>
                <w:rFonts w:ascii="Times New Roman" w:hAnsi="Times New Roman"/>
                <w:spacing w:val="-2"/>
              </w:rPr>
              <w:t xml:space="preserve"> udostępniony w Biuletynie Informacji Publicznej na stronie </w:t>
            </w:r>
            <w:r>
              <w:rPr>
                <w:rFonts w:ascii="Times New Roman" w:hAnsi="Times New Roman"/>
                <w:spacing w:val="-2"/>
              </w:rPr>
              <w:t>podmiotowej</w:t>
            </w:r>
            <w:r w:rsidR="00B12BB6" w:rsidRPr="005A2AD5">
              <w:rPr>
                <w:rFonts w:ascii="Times New Roman" w:hAnsi="Times New Roman"/>
                <w:spacing w:val="-2"/>
              </w:rPr>
              <w:t xml:space="preserve"> Rządowego Centrum Legislacji</w:t>
            </w:r>
            <w:r>
              <w:rPr>
                <w:rFonts w:ascii="Times New Roman" w:hAnsi="Times New Roman"/>
                <w:spacing w:val="-2"/>
              </w:rPr>
              <w:t>,</w:t>
            </w:r>
            <w:r w:rsidR="00B12BB6" w:rsidRPr="005A2AD5">
              <w:rPr>
                <w:rFonts w:ascii="Times New Roman" w:hAnsi="Times New Roman"/>
                <w:spacing w:val="-2"/>
              </w:rPr>
              <w:t xml:space="preserve"> w </w:t>
            </w:r>
            <w:r>
              <w:rPr>
                <w:rFonts w:ascii="Times New Roman" w:hAnsi="Times New Roman"/>
                <w:spacing w:val="-2"/>
              </w:rPr>
              <w:t>serwisie</w:t>
            </w:r>
            <w:r w:rsidR="00B12BB6" w:rsidRPr="005A2AD5">
              <w:rPr>
                <w:rFonts w:ascii="Times New Roman" w:hAnsi="Times New Roman"/>
                <w:spacing w:val="-2"/>
              </w:rPr>
              <w:t xml:space="preserve"> Rządowy Proces Legislacyjny</w:t>
            </w:r>
            <w:r w:rsidR="00B12BB6">
              <w:rPr>
                <w:rFonts w:ascii="Times New Roman" w:hAnsi="Times New Roman"/>
                <w:spacing w:val="-2"/>
              </w:rPr>
              <w:t>.</w:t>
            </w:r>
          </w:p>
          <w:p w14:paraId="3BABC7D2" w14:textId="77777777" w:rsidR="00673EAE" w:rsidRDefault="00673EAE" w:rsidP="00B12BB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66EAED20" w14:textId="77777777" w:rsidR="00673EAE" w:rsidRDefault="00673EAE" w:rsidP="00B12BB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W ramach konsultacji publicznych projekt został skierowany do:</w:t>
            </w:r>
          </w:p>
          <w:p w14:paraId="496CBB1F" w14:textId="5A7AA1D8" w:rsidR="00673EAE" w:rsidRPr="00B16314" w:rsidRDefault="00673EAE" w:rsidP="00B16314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B16314">
              <w:rPr>
                <w:rFonts w:ascii="Times New Roman" w:hAnsi="Times New Roman"/>
                <w:spacing w:val="-2"/>
              </w:rPr>
              <w:t>Porozumienia Samorządów Zawodowych i Stowarzyszeń Prawniczych</w:t>
            </w:r>
            <w:r w:rsidR="00B16314">
              <w:rPr>
                <w:rFonts w:ascii="Times New Roman" w:hAnsi="Times New Roman"/>
                <w:spacing w:val="-2"/>
              </w:rPr>
              <w:t>;</w:t>
            </w:r>
          </w:p>
          <w:p w14:paraId="6B536FF9" w14:textId="58B29829" w:rsidR="00673EAE" w:rsidRPr="00B16314" w:rsidRDefault="00673EAE" w:rsidP="00B16314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B16314">
              <w:rPr>
                <w:rFonts w:ascii="Times New Roman" w:hAnsi="Times New Roman"/>
                <w:spacing w:val="-2"/>
              </w:rPr>
              <w:t>Polskiego Związku Pracodawców Prawniczych;</w:t>
            </w:r>
          </w:p>
          <w:p w14:paraId="50EA253C" w14:textId="1ADF4E7A" w:rsidR="00673EAE" w:rsidRPr="00B16314" w:rsidRDefault="00673EAE" w:rsidP="00B16314">
            <w:pPr>
              <w:pStyle w:val="Akapitzlist"/>
              <w:numPr>
                <w:ilvl w:val="0"/>
                <w:numId w:val="34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B16314">
              <w:rPr>
                <w:rFonts w:ascii="Times New Roman" w:hAnsi="Times New Roman"/>
                <w:spacing w:val="-2"/>
              </w:rPr>
              <w:t>Stowarzyszenia Asesorów i Komorników Sądowych Res Iudicata.</w:t>
            </w:r>
          </w:p>
          <w:p w14:paraId="32B5C967" w14:textId="77777777" w:rsidR="00673EAE" w:rsidRDefault="00673EAE" w:rsidP="00673EAE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6D2F9C01" w14:textId="7F3C1B99" w:rsidR="00673EAE" w:rsidRDefault="00673EAE" w:rsidP="00673EAE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W ramach opiniowania projekt został skierowany do</w:t>
            </w:r>
            <w:r w:rsidR="00653088">
              <w:rPr>
                <w:rFonts w:ascii="Times New Roman" w:hAnsi="Times New Roman"/>
                <w:spacing w:val="-2"/>
              </w:rPr>
              <w:t xml:space="preserve"> następujących podmiotów:</w:t>
            </w:r>
          </w:p>
          <w:p w14:paraId="3BA92DC3" w14:textId="3548C9CF" w:rsidR="00653088" w:rsidRPr="00B16314" w:rsidRDefault="008C0FE4" w:rsidP="00B16314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B16314">
              <w:rPr>
                <w:rFonts w:ascii="Times New Roman" w:hAnsi="Times New Roman"/>
                <w:spacing w:val="-2"/>
              </w:rPr>
              <w:t>Krajowa Rada Komornicza;</w:t>
            </w:r>
          </w:p>
          <w:p w14:paraId="644D5499" w14:textId="162F0B1E" w:rsidR="00653088" w:rsidRPr="00B16314" w:rsidRDefault="00653088" w:rsidP="00B16314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B16314">
              <w:rPr>
                <w:rFonts w:ascii="Times New Roman" w:hAnsi="Times New Roman"/>
                <w:spacing w:val="-2"/>
              </w:rPr>
              <w:t>sądy apelacyjne (sądy okręgowe i sądy rejonowe)</w:t>
            </w:r>
            <w:r w:rsidR="008C0FE4" w:rsidRPr="00B16314">
              <w:rPr>
                <w:rFonts w:ascii="Times New Roman" w:hAnsi="Times New Roman"/>
                <w:spacing w:val="-2"/>
              </w:rPr>
              <w:t>.</w:t>
            </w:r>
          </w:p>
          <w:p w14:paraId="7F2EEFD7" w14:textId="77777777" w:rsidR="00653088" w:rsidRDefault="00653088" w:rsidP="00653088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129A075D" w14:textId="6BCEC9F5" w:rsidR="00653088" w:rsidRPr="00756080" w:rsidRDefault="00BF0A94" w:rsidP="00653088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BF0A94">
              <w:rPr>
                <w:rFonts w:ascii="Times New Roman" w:hAnsi="Times New Roman"/>
                <w:spacing w:val="-2"/>
              </w:rPr>
              <w:t>Wyniki konsultacji publicznych i opiniowania zosta</w:t>
            </w:r>
            <w:r w:rsidR="00E85ECC">
              <w:rPr>
                <w:rFonts w:ascii="Times New Roman" w:hAnsi="Times New Roman"/>
                <w:spacing w:val="-2"/>
              </w:rPr>
              <w:t>ł</w:t>
            </w:r>
            <w:r w:rsidR="00756080">
              <w:rPr>
                <w:rFonts w:ascii="Times New Roman" w:hAnsi="Times New Roman"/>
                <w:spacing w:val="-2"/>
              </w:rPr>
              <w:t>y</w:t>
            </w:r>
            <w:r w:rsidRPr="00BF0A94">
              <w:rPr>
                <w:rFonts w:ascii="Times New Roman" w:hAnsi="Times New Roman"/>
                <w:spacing w:val="-2"/>
              </w:rPr>
              <w:t xml:space="preserve"> przedstawion</w:t>
            </w:r>
            <w:r w:rsidR="00756080">
              <w:rPr>
                <w:rFonts w:ascii="Times New Roman" w:hAnsi="Times New Roman"/>
                <w:spacing w:val="-2"/>
              </w:rPr>
              <w:t>e</w:t>
            </w:r>
            <w:r w:rsidR="008C0FE4">
              <w:rPr>
                <w:rFonts w:ascii="Times New Roman" w:hAnsi="Times New Roman"/>
                <w:spacing w:val="-2"/>
              </w:rPr>
              <w:t xml:space="preserve"> w raporcie z konsultacji.</w:t>
            </w:r>
          </w:p>
        </w:tc>
      </w:tr>
      <w:tr w:rsidR="00B12BB6" w:rsidRPr="005A2AD5" w14:paraId="24283A7E" w14:textId="77777777" w:rsidTr="00034FF5">
        <w:trPr>
          <w:trHeight w:val="363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75F070E7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B12BB6" w:rsidRPr="005A2AD5" w14:paraId="6DB84EF8" w14:textId="77777777" w:rsidTr="00034FF5">
        <w:trPr>
          <w:trHeight w:val="142"/>
        </w:trPr>
        <w:tc>
          <w:tcPr>
            <w:tcW w:w="2439" w:type="dxa"/>
            <w:gridSpan w:val="3"/>
            <w:vMerge w:val="restart"/>
            <w:shd w:val="clear" w:color="auto" w:fill="FFFFFF"/>
          </w:tcPr>
          <w:p w14:paraId="3658AEE5" w14:textId="21CC1A21" w:rsidR="00B12BB6" w:rsidRPr="005A2AD5" w:rsidRDefault="00B12BB6" w:rsidP="00B12BB6">
            <w:pPr>
              <w:spacing w:before="40" w:after="40"/>
              <w:rPr>
                <w:rFonts w:ascii="Times New Roman" w:hAnsi="Times New Roman"/>
                <w:i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(ceny stałe z 202</w:t>
            </w:r>
            <w:r w:rsidR="00BA490E">
              <w:rPr>
                <w:rFonts w:ascii="Times New Roman" w:hAnsi="Times New Roman"/>
                <w:color w:val="000000"/>
              </w:rPr>
              <w:t>5</w:t>
            </w:r>
            <w:r w:rsidRPr="005A2AD5">
              <w:rPr>
                <w:rFonts w:ascii="Times New Roman" w:hAnsi="Times New Roman"/>
                <w:color w:val="000000"/>
              </w:rPr>
              <w:t xml:space="preserve"> r.)</w:t>
            </w:r>
          </w:p>
        </w:tc>
        <w:tc>
          <w:tcPr>
            <w:tcW w:w="8080" w:type="dxa"/>
            <w:gridSpan w:val="24"/>
            <w:shd w:val="clear" w:color="auto" w:fill="FFFFFF"/>
          </w:tcPr>
          <w:p w14:paraId="033A46BC" w14:textId="77777777" w:rsidR="00B12BB6" w:rsidRPr="005A2AD5" w:rsidRDefault="00B12BB6" w:rsidP="00B12BB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</w:rPr>
              <w:t>Skutki w okresie 10 lat od wejścia w życie zmian [mln zł]</w:t>
            </w:r>
          </w:p>
        </w:tc>
      </w:tr>
      <w:tr w:rsidR="00B12BB6" w:rsidRPr="005A2AD5" w14:paraId="7C3038CE" w14:textId="77777777" w:rsidTr="004A2860">
        <w:trPr>
          <w:trHeight w:val="142"/>
        </w:trPr>
        <w:tc>
          <w:tcPr>
            <w:tcW w:w="2439" w:type="dxa"/>
            <w:gridSpan w:val="3"/>
            <w:vMerge/>
            <w:shd w:val="clear" w:color="auto" w:fill="FFFFFF"/>
          </w:tcPr>
          <w:p w14:paraId="52BA7489" w14:textId="77777777" w:rsidR="00B12BB6" w:rsidRPr="005A2AD5" w:rsidRDefault="00B12BB6" w:rsidP="00B12BB6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561580AA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1F5CBE2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D9B5394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AE20A43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14:paraId="7CB0A0B3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F11F6AE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shd w:val="clear" w:color="auto" w:fill="FFFFFF"/>
          </w:tcPr>
          <w:p w14:paraId="0F312A3C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C2DFC09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08" w:type="dxa"/>
            <w:gridSpan w:val="2"/>
            <w:shd w:val="clear" w:color="auto" w:fill="FFFFFF"/>
          </w:tcPr>
          <w:p w14:paraId="3B2AE6F9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567" w:type="dxa"/>
            <w:shd w:val="clear" w:color="auto" w:fill="FFFFFF"/>
          </w:tcPr>
          <w:p w14:paraId="77EBA21D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5B73390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shd w:val="clear" w:color="auto" w:fill="FFFFFF"/>
          </w:tcPr>
          <w:p w14:paraId="0041ED10" w14:textId="77777777" w:rsidR="00B12BB6" w:rsidRPr="005A2AD5" w:rsidRDefault="00B12BB6" w:rsidP="00B12BB6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i/>
                <w:color w:val="000000"/>
                <w:spacing w:val="-2"/>
              </w:rPr>
              <w:t>Łącznie (0-10)</w:t>
            </w:r>
          </w:p>
        </w:tc>
      </w:tr>
      <w:tr w:rsidR="00B12BB6" w:rsidRPr="005A2AD5" w14:paraId="4365AD2F" w14:textId="77777777" w:rsidTr="004A2860">
        <w:trPr>
          <w:trHeight w:val="321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6100274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>Dochody ogółem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DF0B5EC" w14:textId="53A72CBA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6800FB9" w14:textId="4F2B855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9E8291D" w14:textId="69E34719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A7E0F95" w14:textId="3877E043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1289CFF" w14:textId="0923AB86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6E1BC29E" w14:textId="7566F075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A061B63" w14:textId="7883DA9F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75585B3" w14:textId="1710BF3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46F6EA9C" w14:textId="12B3CEC9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9934090" w14:textId="268D3841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1207847" w14:textId="7B9F3A51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05B31CD4" w14:textId="3E130B2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12BB6" w:rsidRPr="005A2AD5" w14:paraId="2D499A4B" w14:textId="77777777" w:rsidTr="004A2860">
        <w:trPr>
          <w:trHeight w:val="321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2EB1B87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72FDB51E" w14:textId="5129E10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A1A3996" w14:textId="5D70F312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B1FE25F" w14:textId="3A1BF41E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13C16CE" w14:textId="21439E48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9438A77" w14:textId="6155524F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2F23E8D3" w14:textId="1AD465E2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FA7B3C2" w14:textId="31EAE15C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FA7C96F" w14:textId="10052F0E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2E76464" w14:textId="7E7956D5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2032B98" w14:textId="57AC0CF1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EAC22D7" w14:textId="728E49A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4CC1438F" w14:textId="4F6BB868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12BB6" w:rsidRPr="005A2AD5" w14:paraId="2DE80148" w14:textId="77777777" w:rsidTr="004A2860">
        <w:trPr>
          <w:trHeight w:val="344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7BB104D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51128A0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F465974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8E29D57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8BB0985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0A68F0E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76EED9F5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42C788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917A0E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1A85FA3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20DDFB7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F0496A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6E14C575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74B945C1" w14:textId="77777777" w:rsidTr="004A2860">
        <w:trPr>
          <w:trHeight w:val="344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3885F0A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056E648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7126BE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8C32C6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28A519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F68EB37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5714834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8FC527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2F58B9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70F99F5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363756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99B8FF7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2FEEBC44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0C3F2D8B" w14:textId="77777777" w:rsidTr="004A2860">
        <w:trPr>
          <w:trHeight w:val="330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02B60124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>Wydatki ogółem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B5677A8" w14:textId="1C49C550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F3916A3" w14:textId="3BE6B20F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C265B4F" w14:textId="5FA4448D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689B559" w14:textId="7C3D8856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BFEF464" w14:textId="78309E80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7EF29117" w14:textId="4A3F446B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3AB52DCB" w14:textId="7811498B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53AAAA20" w14:textId="2D1775DC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54D5E3F" w14:textId="3FF174B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42581D0" w14:textId="07721DE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DF1C3C1" w14:textId="6A638855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3EEFAFFC" w14:textId="732EEDBE" w:rsidR="00B12BB6" w:rsidRPr="005A2AD5" w:rsidRDefault="00B12BB6" w:rsidP="00B12BB6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05907D78" w14:textId="77777777" w:rsidTr="004A2860">
        <w:trPr>
          <w:trHeight w:val="330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6EC2DC8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493E9C2" w14:textId="2FAEDCAF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97B9DE6" w14:textId="04403E9E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16658C60" w14:textId="779E055A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0C6F041" w14:textId="67F330A5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7AFBBBFC" w14:textId="61BB4281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2667B29A" w14:textId="58E84566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733B81C1" w14:textId="46557EA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4CEDB1B6" w14:textId="622526FC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5C782D6" w14:textId="17563B1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1F31EE9" w14:textId="4B3A5185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6F5C250" w14:textId="488FAF06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5D2C3F97" w14:textId="55235C10" w:rsidR="00B12BB6" w:rsidRPr="005A2AD5" w:rsidRDefault="00B12BB6" w:rsidP="00B12BB6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1EBFD69B" w14:textId="77777777" w:rsidTr="004A2860">
        <w:trPr>
          <w:trHeight w:val="351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132A108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FC7E94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34CF60D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A881F7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32C3B2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2E51044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08ADF22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42F4F6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76070E9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07C6C83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FFAA87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E1E8F1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75642A83" w14:textId="77777777" w:rsidR="00B12BB6" w:rsidRPr="005A2AD5" w:rsidRDefault="00B12BB6" w:rsidP="00B12BB6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4373683B" w14:textId="77777777" w:rsidTr="004A2860">
        <w:trPr>
          <w:trHeight w:val="351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4098CB4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pozostałe jednostki (oddzielnie)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40BA596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8038CC5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B3C33B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F97C3C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5C3E5ECA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5FC75FB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7EB0FF9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674A68E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2CA8059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4EA71BA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119D58B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072221B2" w14:textId="77777777" w:rsidR="00B12BB6" w:rsidRPr="005A2AD5" w:rsidRDefault="00B12BB6" w:rsidP="00B12BB6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68EA23BA" w14:textId="77777777" w:rsidTr="004A2860">
        <w:trPr>
          <w:trHeight w:val="360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3D726C9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>Saldo ogółem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9BD79F5" w14:textId="7676A129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4FC8B51" w14:textId="02A45C5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77957B4" w14:textId="78C6EDF9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5264D7C" w14:textId="67EC8C15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3977779F" w14:textId="57C627AA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3734E5FB" w14:textId="17529FB9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03679226" w14:textId="4EAE7F33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375E659E" w14:textId="12908E4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3B6D1F83" w14:textId="578E8BA8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45EB882" w14:textId="45869853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0D93DDA" w14:textId="0FEE56DA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492699E1" w14:textId="0AD45C87" w:rsidR="00B12BB6" w:rsidRPr="005A2AD5" w:rsidRDefault="00B12BB6" w:rsidP="00B12BB6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1B22E77F" w14:textId="77777777" w:rsidTr="004A2860">
        <w:trPr>
          <w:trHeight w:val="360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7969925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budżet państwa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6220633B" w14:textId="51EFAF8F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F8BB4DD" w14:textId="119D130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DA6415F" w14:textId="77123C3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E26D777" w14:textId="4F8687BD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6324D71B" w14:textId="4CE6DBAE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175D0FC9" w14:textId="7F71D43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83357DA" w14:textId="53C6748B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4BE2B20" w14:textId="40568F5B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5E8937CD" w14:textId="23459AF6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512E90C2" w14:textId="3B9D795C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027441CA" w14:textId="7B7110C6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410C97A8" w14:textId="401186E7" w:rsidR="00B12BB6" w:rsidRPr="005A2AD5" w:rsidRDefault="00B12BB6" w:rsidP="00B12BB6">
            <w:pPr>
              <w:spacing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5A95AB8D" w14:textId="77777777" w:rsidTr="004A2860">
        <w:trPr>
          <w:trHeight w:val="357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2517A6FD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JST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176E061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72EB589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9B2B5A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67F0B4CB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854AEC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03C1083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1F65FC1B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2685598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64C8289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6DCB256A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567428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0570FC8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4962C438" w14:textId="77777777" w:rsidTr="004A2860">
        <w:trPr>
          <w:trHeight w:val="357"/>
        </w:trPr>
        <w:tc>
          <w:tcPr>
            <w:tcW w:w="2439" w:type="dxa"/>
            <w:gridSpan w:val="3"/>
            <w:shd w:val="clear" w:color="auto" w:fill="FFFFFF"/>
            <w:vAlign w:val="center"/>
          </w:tcPr>
          <w:p w14:paraId="3AE3238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lastRenderedPageBreak/>
              <w:t>pozostałe jednostki (oddzielnie)</w:t>
            </w:r>
          </w:p>
        </w:tc>
        <w:tc>
          <w:tcPr>
            <w:tcW w:w="709" w:type="dxa"/>
            <w:gridSpan w:val="3"/>
            <w:shd w:val="clear" w:color="auto" w:fill="FFFFFF"/>
          </w:tcPr>
          <w:p w14:paraId="36D5D93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4F9F1A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43B8B77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2063064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shd w:val="clear" w:color="auto" w:fill="FFFFFF"/>
          </w:tcPr>
          <w:p w14:paraId="11F3C40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3"/>
            <w:shd w:val="clear" w:color="auto" w:fill="FFFFFF"/>
          </w:tcPr>
          <w:p w14:paraId="4FB42745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D535D07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3"/>
            <w:shd w:val="clear" w:color="auto" w:fill="FFFFFF"/>
          </w:tcPr>
          <w:p w14:paraId="1224C304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gridSpan w:val="2"/>
            <w:shd w:val="clear" w:color="auto" w:fill="FFFFFF"/>
          </w:tcPr>
          <w:p w14:paraId="275A3264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shd w:val="clear" w:color="auto" w:fill="FFFFFF"/>
          </w:tcPr>
          <w:p w14:paraId="4A4BFA2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gridSpan w:val="2"/>
            <w:shd w:val="clear" w:color="auto" w:fill="FFFFFF"/>
          </w:tcPr>
          <w:p w14:paraId="5FC94DA3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shd w:val="clear" w:color="auto" w:fill="FFFFFF"/>
          </w:tcPr>
          <w:p w14:paraId="48B4566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12BB6" w:rsidRPr="005A2AD5" w14:paraId="4B732B6C" w14:textId="77777777" w:rsidTr="00617F84">
        <w:trPr>
          <w:trHeight w:val="348"/>
        </w:trPr>
        <w:tc>
          <w:tcPr>
            <w:tcW w:w="2723" w:type="dxa"/>
            <w:gridSpan w:val="5"/>
            <w:shd w:val="clear" w:color="auto" w:fill="FFFFFF"/>
            <w:vAlign w:val="center"/>
          </w:tcPr>
          <w:p w14:paraId="6D0E714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 xml:space="preserve">Źródła finansowania </w:t>
            </w:r>
          </w:p>
        </w:tc>
        <w:tc>
          <w:tcPr>
            <w:tcW w:w="7796" w:type="dxa"/>
            <w:gridSpan w:val="22"/>
            <w:shd w:val="clear" w:color="auto" w:fill="FFFFFF"/>
            <w:vAlign w:val="center"/>
          </w:tcPr>
          <w:p w14:paraId="69D92BD3" w14:textId="0170C0CD" w:rsidR="00B12BB6" w:rsidRPr="00103363" w:rsidRDefault="00034FF5" w:rsidP="003321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</w:t>
            </w:r>
            <w:r w:rsidR="007C5CA7" w:rsidRPr="00103363">
              <w:rPr>
                <w:rFonts w:ascii="Times New Roman" w:hAnsi="Times New Roman"/>
              </w:rPr>
              <w:t xml:space="preserve">ojektowana regulacja </w:t>
            </w:r>
            <w:r w:rsidR="0033219F" w:rsidRPr="0033219F">
              <w:rPr>
                <w:rFonts w:ascii="Times New Roman" w:hAnsi="Times New Roman"/>
              </w:rPr>
              <w:t>nie spowoduje skutków finansowych dla budżetu państwa w</w:t>
            </w:r>
            <w:r w:rsidR="008C0FE4">
              <w:rPr>
                <w:rFonts w:ascii="Times New Roman" w:hAnsi="Times New Roman"/>
              </w:rPr>
              <w:t> </w:t>
            </w:r>
            <w:r w:rsidR="0033219F" w:rsidRPr="0033219F">
              <w:rPr>
                <w:rFonts w:ascii="Times New Roman" w:hAnsi="Times New Roman"/>
              </w:rPr>
              <w:t>części 15 Sądy powszechne</w:t>
            </w:r>
            <w:r w:rsidR="0033219F">
              <w:rPr>
                <w:rFonts w:ascii="Times New Roman" w:hAnsi="Times New Roman"/>
              </w:rPr>
              <w:t xml:space="preserve"> </w:t>
            </w:r>
            <w:r w:rsidR="0033219F" w:rsidRPr="0033219F">
              <w:rPr>
                <w:rFonts w:ascii="Times New Roman" w:hAnsi="Times New Roman"/>
              </w:rPr>
              <w:t>oraz w części 37 Sprawiedliwość.</w:t>
            </w:r>
          </w:p>
        </w:tc>
      </w:tr>
      <w:tr w:rsidR="00B12BB6" w:rsidRPr="005A2AD5" w14:paraId="5330EB07" w14:textId="77777777" w:rsidTr="00617F84">
        <w:trPr>
          <w:trHeight w:val="841"/>
        </w:trPr>
        <w:tc>
          <w:tcPr>
            <w:tcW w:w="2723" w:type="dxa"/>
            <w:gridSpan w:val="5"/>
            <w:shd w:val="clear" w:color="auto" w:fill="FFFFFF"/>
          </w:tcPr>
          <w:p w14:paraId="1C55AC0C" w14:textId="5C7B997F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Dodatkowe informacje, w</w:t>
            </w:r>
            <w:r w:rsidR="00B837D5">
              <w:rPr>
                <w:rFonts w:ascii="Times New Roman" w:hAnsi="Times New Roman"/>
                <w:color w:val="000000"/>
              </w:rPr>
              <w:t> </w:t>
            </w:r>
            <w:r w:rsidRPr="005A2AD5">
              <w:rPr>
                <w:rFonts w:ascii="Times New Roman" w:hAnsi="Times New Roman"/>
                <w:color w:val="000000"/>
              </w:rPr>
              <w:t>tym wskazanie źródeł danych i przyjętych do obliczeń założeń</w:t>
            </w:r>
          </w:p>
        </w:tc>
        <w:tc>
          <w:tcPr>
            <w:tcW w:w="7796" w:type="dxa"/>
            <w:gridSpan w:val="22"/>
            <w:shd w:val="clear" w:color="auto" w:fill="FFFFFF"/>
            <w:vAlign w:val="center"/>
          </w:tcPr>
          <w:p w14:paraId="3DDFF118" w14:textId="4AAC12E8" w:rsidR="00E4725D" w:rsidRPr="00BF470F" w:rsidRDefault="00E4725D" w:rsidP="0033219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12BB6" w:rsidRPr="005A2AD5" w14:paraId="434D711C" w14:textId="77777777" w:rsidTr="00034FF5">
        <w:trPr>
          <w:trHeight w:val="345"/>
        </w:trPr>
        <w:tc>
          <w:tcPr>
            <w:tcW w:w="10519" w:type="dxa"/>
            <w:gridSpan w:val="27"/>
            <w:shd w:val="clear" w:color="auto" w:fill="99CCFF"/>
          </w:tcPr>
          <w:p w14:paraId="16B5460F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5A2AD5">
              <w:rPr>
                <w:rFonts w:ascii="Times New Roman" w:hAnsi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B12BB6" w:rsidRPr="005A2AD5" w14:paraId="4B60F857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0CF919D7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Skutki</w:t>
            </w:r>
          </w:p>
        </w:tc>
      </w:tr>
      <w:tr w:rsidR="00B12BB6" w:rsidRPr="005A2AD5" w14:paraId="5143E538" w14:textId="77777777" w:rsidTr="001515DE">
        <w:trPr>
          <w:trHeight w:val="142"/>
        </w:trPr>
        <w:tc>
          <w:tcPr>
            <w:tcW w:w="3999" w:type="dxa"/>
            <w:gridSpan w:val="9"/>
            <w:shd w:val="clear" w:color="auto" w:fill="FFFFFF"/>
          </w:tcPr>
          <w:p w14:paraId="6223F40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Czas w latach od wejścia w życie zmian</w:t>
            </w:r>
          </w:p>
        </w:tc>
        <w:tc>
          <w:tcPr>
            <w:tcW w:w="283" w:type="dxa"/>
            <w:shd w:val="clear" w:color="auto" w:fill="FFFFFF"/>
          </w:tcPr>
          <w:p w14:paraId="185582E4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shd w:val="clear" w:color="auto" w:fill="FFFFFF"/>
          </w:tcPr>
          <w:p w14:paraId="238B3035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" w:type="dxa"/>
            <w:gridSpan w:val="3"/>
            <w:shd w:val="clear" w:color="auto" w:fill="FFFFFF"/>
          </w:tcPr>
          <w:p w14:paraId="2DC530C1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851" w:type="dxa"/>
            <w:gridSpan w:val="2"/>
            <w:shd w:val="clear" w:color="auto" w:fill="FFFFFF"/>
          </w:tcPr>
          <w:p w14:paraId="00EC2B3E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  <w:gridSpan w:val="4"/>
            <w:shd w:val="clear" w:color="auto" w:fill="FFFFFF"/>
          </w:tcPr>
          <w:p w14:paraId="7F4395CD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gridSpan w:val="3"/>
            <w:shd w:val="clear" w:color="auto" w:fill="FFFFFF"/>
          </w:tcPr>
          <w:p w14:paraId="5ED6E716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756C27E8" w14:textId="77777777" w:rsidR="00B12BB6" w:rsidRPr="005A2AD5" w:rsidRDefault="00B12BB6" w:rsidP="00B12BB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i/>
                <w:color w:val="000000"/>
                <w:spacing w:val="-2"/>
              </w:rPr>
              <w:t>Łącznie</w:t>
            </w:r>
            <w:r w:rsidRPr="005A2AD5" w:rsidDel="0073273A">
              <w:rPr>
                <w:rFonts w:ascii="Times New Roman" w:hAnsi="Times New Roman"/>
                <w:i/>
                <w:color w:val="000000"/>
                <w:spacing w:val="-2"/>
              </w:rPr>
              <w:t xml:space="preserve"> </w:t>
            </w:r>
            <w:r w:rsidRPr="005A2AD5">
              <w:rPr>
                <w:rFonts w:ascii="Times New Roman" w:hAnsi="Times New Roman"/>
                <w:i/>
                <w:color w:val="000000"/>
                <w:spacing w:val="-2"/>
              </w:rPr>
              <w:t>(0-10)</w:t>
            </w:r>
          </w:p>
        </w:tc>
      </w:tr>
      <w:tr w:rsidR="00B12BB6" w:rsidRPr="005A2AD5" w14:paraId="764C32E9" w14:textId="77777777" w:rsidTr="001515DE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34BD6B96" w14:textId="77777777" w:rsidR="00B12BB6" w:rsidRPr="005A2AD5" w:rsidRDefault="00B12BB6" w:rsidP="00B12BB6">
            <w:pPr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W ujęciu pieniężnym</w:t>
            </w:r>
          </w:p>
          <w:p w14:paraId="61D535F4" w14:textId="77777777" w:rsidR="00B12BB6" w:rsidRPr="005A2AD5" w:rsidRDefault="00B12BB6" w:rsidP="00B12BB6">
            <w:pPr>
              <w:rPr>
                <w:rFonts w:ascii="Times New Roman" w:hAnsi="Times New Roman"/>
                <w:spacing w:val="-2"/>
              </w:rPr>
            </w:pPr>
            <w:r w:rsidRPr="005A2AD5">
              <w:rPr>
                <w:rFonts w:ascii="Times New Roman" w:hAnsi="Times New Roman"/>
                <w:spacing w:val="-2"/>
              </w:rPr>
              <w:t xml:space="preserve">(w mln zł, </w:t>
            </w:r>
          </w:p>
          <w:p w14:paraId="4B83B106" w14:textId="348F0D9B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spacing w:val="-2"/>
              </w:rPr>
              <w:t>ceny stałe z</w:t>
            </w:r>
            <w:r w:rsidR="00B837D5">
              <w:rPr>
                <w:rFonts w:ascii="Times New Roman" w:hAnsi="Times New Roman"/>
                <w:spacing w:val="-2"/>
              </w:rPr>
              <w:t> </w:t>
            </w:r>
            <w:r w:rsidRPr="005A2AD5">
              <w:rPr>
                <w:rFonts w:ascii="Times New Roman" w:hAnsi="Times New Roman"/>
                <w:spacing w:val="-2"/>
              </w:rPr>
              <w:t>202</w:t>
            </w:r>
            <w:r w:rsidR="00BA490E">
              <w:rPr>
                <w:rFonts w:ascii="Times New Roman" w:hAnsi="Times New Roman"/>
                <w:spacing w:val="-2"/>
              </w:rPr>
              <w:t>5</w:t>
            </w:r>
            <w:r w:rsidRPr="005A2AD5">
              <w:rPr>
                <w:rFonts w:ascii="Times New Roman" w:hAnsi="Times New Roman"/>
                <w:spacing w:val="-2"/>
              </w:rPr>
              <w:t xml:space="preserve"> r.)</w:t>
            </w:r>
          </w:p>
        </w:tc>
        <w:tc>
          <w:tcPr>
            <w:tcW w:w="2486" w:type="dxa"/>
            <w:gridSpan w:val="8"/>
            <w:shd w:val="clear" w:color="auto" w:fill="FFFFFF"/>
          </w:tcPr>
          <w:p w14:paraId="162B15CA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283" w:type="dxa"/>
            <w:shd w:val="clear" w:color="auto" w:fill="FFFFFF"/>
          </w:tcPr>
          <w:p w14:paraId="0DEF9B5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3C27DC0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60300C6B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14:paraId="2E5960F4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35E942B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50B02FC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1226D1D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12BB6" w:rsidRPr="005A2AD5" w14:paraId="53A86FD2" w14:textId="77777777" w:rsidTr="001515DE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644A1BBD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86" w:type="dxa"/>
            <w:gridSpan w:val="8"/>
            <w:shd w:val="clear" w:color="auto" w:fill="FFFFFF"/>
          </w:tcPr>
          <w:p w14:paraId="0A170EAF" w14:textId="6577A35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sektor mikro-, małych i</w:t>
            </w:r>
            <w:r w:rsidR="00B837D5">
              <w:rPr>
                <w:rFonts w:ascii="Times New Roman" w:hAnsi="Times New Roman"/>
                <w:color w:val="000000"/>
              </w:rPr>
              <w:t> </w:t>
            </w:r>
            <w:r w:rsidRPr="005A2AD5">
              <w:rPr>
                <w:rFonts w:ascii="Times New Roman" w:hAnsi="Times New Roman"/>
                <w:color w:val="000000"/>
              </w:rPr>
              <w:t>średnich przedsiębiorstw</w:t>
            </w:r>
          </w:p>
        </w:tc>
        <w:tc>
          <w:tcPr>
            <w:tcW w:w="283" w:type="dxa"/>
            <w:shd w:val="clear" w:color="auto" w:fill="FFFFFF"/>
          </w:tcPr>
          <w:p w14:paraId="319B0E1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24776863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13EC5903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14:paraId="6D1F80A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6C97B28D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12A9BF7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1521FB0A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12BB6" w:rsidRPr="005A2AD5" w14:paraId="3A6F2656" w14:textId="77777777" w:rsidTr="001515DE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7FD6A62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86" w:type="dxa"/>
            <w:gridSpan w:val="8"/>
            <w:shd w:val="clear" w:color="auto" w:fill="FFFFFF"/>
          </w:tcPr>
          <w:p w14:paraId="68B1F2D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</w:rPr>
              <w:t>rodzina, obywatele oraz gospodarstwa domowe</w:t>
            </w:r>
          </w:p>
        </w:tc>
        <w:tc>
          <w:tcPr>
            <w:tcW w:w="283" w:type="dxa"/>
            <w:shd w:val="clear" w:color="auto" w:fill="FFFFFF"/>
          </w:tcPr>
          <w:p w14:paraId="0DBE5B42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5ABFA015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046D2CC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14:paraId="6B5CB93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5F3B7AA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07DC5D1D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2BECE73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12BB6" w:rsidRPr="005A2AD5" w14:paraId="5C01D8C9" w14:textId="77777777" w:rsidTr="001515DE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551E86A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86" w:type="dxa"/>
            <w:gridSpan w:val="8"/>
            <w:shd w:val="clear" w:color="auto" w:fill="FFFFFF"/>
          </w:tcPr>
          <w:p w14:paraId="0F20DDEF" w14:textId="67E1CDE8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shd w:val="clear" w:color="auto" w:fill="FFFFFF"/>
          </w:tcPr>
          <w:p w14:paraId="7AEED9C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14:paraId="3826DF0C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gridSpan w:val="3"/>
            <w:shd w:val="clear" w:color="auto" w:fill="FFFFFF"/>
          </w:tcPr>
          <w:p w14:paraId="4647AB25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gridSpan w:val="2"/>
            <w:shd w:val="clear" w:color="auto" w:fill="FFFFFF"/>
          </w:tcPr>
          <w:p w14:paraId="467D97D6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gridSpan w:val="4"/>
            <w:shd w:val="clear" w:color="auto" w:fill="FFFFFF"/>
          </w:tcPr>
          <w:p w14:paraId="5B36CE13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14:paraId="608C86D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FFFFFF"/>
          </w:tcPr>
          <w:p w14:paraId="0A1ED5EF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12BB6" w:rsidRPr="005A2AD5" w14:paraId="3655FEF1" w14:textId="77777777" w:rsidTr="001515DE">
        <w:trPr>
          <w:trHeight w:val="142"/>
        </w:trPr>
        <w:tc>
          <w:tcPr>
            <w:tcW w:w="1513" w:type="dxa"/>
            <w:vMerge w:val="restart"/>
            <w:shd w:val="clear" w:color="auto" w:fill="FFFFFF"/>
          </w:tcPr>
          <w:p w14:paraId="4DE6823E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W ujęciu niepieniężnym</w:t>
            </w:r>
          </w:p>
        </w:tc>
        <w:tc>
          <w:tcPr>
            <w:tcW w:w="2486" w:type="dxa"/>
            <w:gridSpan w:val="8"/>
            <w:shd w:val="clear" w:color="auto" w:fill="FFFFFF"/>
          </w:tcPr>
          <w:p w14:paraId="1F1F5B98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duże przedsiębiorstwa</w:t>
            </w:r>
          </w:p>
        </w:tc>
        <w:tc>
          <w:tcPr>
            <w:tcW w:w="6520" w:type="dxa"/>
            <w:gridSpan w:val="18"/>
            <w:shd w:val="clear" w:color="auto" w:fill="FFFFFF"/>
          </w:tcPr>
          <w:p w14:paraId="11098C3F" w14:textId="16D0301C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B12BB6" w:rsidRPr="005A2AD5" w14:paraId="0AE0099E" w14:textId="77777777" w:rsidTr="001515DE">
        <w:trPr>
          <w:trHeight w:val="142"/>
        </w:trPr>
        <w:tc>
          <w:tcPr>
            <w:tcW w:w="1513" w:type="dxa"/>
            <w:vMerge/>
            <w:shd w:val="clear" w:color="auto" w:fill="FFFFFF"/>
          </w:tcPr>
          <w:p w14:paraId="1C2223EB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86" w:type="dxa"/>
            <w:gridSpan w:val="8"/>
            <w:shd w:val="clear" w:color="auto" w:fill="FFFFFF"/>
          </w:tcPr>
          <w:p w14:paraId="64C8A2F8" w14:textId="592C32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sektor mikro-, małych i</w:t>
            </w:r>
            <w:r w:rsidR="00B837D5">
              <w:rPr>
                <w:rFonts w:ascii="Times New Roman" w:hAnsi="Times New Roman"/>
                <w:color w:val="000000"/>
              </w:rPr>
              <w:t> </w:t>
            </w:r>
            <w:r w:rsidRPr="005A2AD5">
              <w:rPr>
                <w:rFonts w:ascii="Times New Roman" w:hAnsi="Times New Roman"/>
                <w:color w:val="000000"/>
              </w:rPr>
              <w:t>średnich przedsiębiorstw</w:t>
            </w:r>
          </w:p>
        </w:tc>
        <w:tc>
          <w:tcPr>
            <w:tcW w:w="6520" w:type="dxa"/>
            <w:gridSpan w:val="18"/>
            <w:shd w:val="clear" w:color="auto" w:fill="FFFFFF"/>
          </w:tcPr>
          <w:p w14:paraId="0020F191" w14:textId="28E00CA1" w:rsidR="00B12BB6" w:rsidRPr="005A2AD5" w:rsidRDefault="00B02441" w:rsidP="00B12BB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B02441">
              <w:rPr>
                <w:rFonts w:ascii="Times New Roman" w:hAnsi="Times New Roman"/>
                <w:color w:val="000000"/>
                <w:spacing w:val="-2"/>
              </w:rPr>
              <w:t>Przedmiotowy projekt nie określa zasad podejmowania, wykonywania lub zakończenia działalności gospodarczej, w związku z czym odstąpiono od analiz i oceny przewidywanych skutków społeczno-gospodarczych, wskazanych w art. 66 ust. 1 ustawy z dnia 6 marca 2018 r. – Prawo przedsiębiorców (Dz. U. z 2024 r. poz. 236</w:t>
            </w:r>
            <w:r w:rsidR="00290C2B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BF13B9">
              <w:rPr>
                <w:rFonts w:ascii="Times New Roman" w:hAnsi="Times New Roman"/>
                <w:color w:val="000000"/>
                <w:spacing w:val="-2"/>
              </w:rPr>
              <w:t>z póź</w:t>
            </w:r>
            <w:r w:rsidR="001515DE">
              <w:rPr>
                <w:rFonts w:ascii="Times New Roman" w:hAnsi="Times New Roman"/>
                <w:color w:val="000000"/>
                <w:spacing w:val="-2"/>
              </w:rPr>
              <w:t>n</w:t>
            </w:r>
            <w:r w:rsidR="00BF13B9">
              <w:rPr>
                <w:rFonts w:ascii="Times New Roman" w:hAnsi="Times New Roman"/>
                <w:color w:val="000000"/>
                <w:spacing w:val="-2"/>
              </w:rPr>
              <w:t>. zm.</w:t>
            </w:r>
            <w:r w:rsidRPr="00B02441">
              <w:rPr>
                <w:rFonts w:ascii="Times New Roman" w:hAnsi="Times New Roman"/>
                <w:color w:val="000000"/>
                <w:spacing w:val="-2"/>
              </w:rPr>
              <w:t>).</w:t>
            </w:r>
          </w:p>
        </w:tc>
      </w:tr>
      <w:tr w:rsidR="00B12BB6" w:rsidRPr="005A2AD5" w14:paraId="65E4F292" w14:textId="77777777" w:rsidTr="001515DE">
        <w:trPr>
          <w:trHeight w:val="596"/>
        </w:trPr>
        <w:tc>
          <w:tcPr>
            <w:tcW w:w="1513" w:type="dxa"/>
            <w:vMerge/>
            <w:shd w:val="clear" w:color="auto" w:fill="FFFFFF"/>
          </w:tcPr>
          <w:p w14:paraId="4FDD9FE1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86" w:type="dxa"/>
            <w:gridSpan w:val="8"/>
            <w:shd w:val="clear" w:color="auto" w:fill="FFFFFF"/>
          </w:tcPr>
          <w:p w14:paraId="68BC6403" w14:textId="77777777" w:rsidR="00B12BB6" w:rsidRPr="00200629" w:rsidRDefault="00B12BB6" w:rsidP="00B12BB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</w:rPr>
            </w:pPr>
            <w:r w:rsidRPr="00200629">
              <w:rPr>
                <w:rFonts w:ascii="Times New Roman" w:hAnsi="Times New Roman"/>
              </w:rPr>
              <w:t xml:space="preserve">rodzina, obywatele </w:t>
            </w:r>
          </w:p>
          <w:p w14:paraId="1E55AE91" w14:textId="77777777" w:rsidR="00B12BB6" w:rsidRPr="00200629" w:rsidRDefault="00B12BB6" w:rsidP="00B12BB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</w:rPr>
            </w:pPr>
            <w:r w:rsidRPr="00200629">
              <w:rPr>
                <w:rFonts w:ascii="Times New Roman" w:hAnsi="Times New Roman"/>
              </w:rPr>
              <w:t xml:space="preserve">oraz gospodarstwa domowe, w tym osoby </w:t>
            </w:r>
          </w:p>
          <w:p w14:paraId="5816C498" w14:textId="77777777" w:rsidR="00B12BB6" w:rsidRPr="00200629" w:rsidRDefault="00B12BB6" w:rsidP="00B12BB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</w:rPr>
            </w:pPr>
            <w:r w:rsidRPr="00200629">
              <w:rPr>
                <w:rFonts w:ascii="Times New Roman" w:hAnsi="Times New Roman"/>
              </w:rPr>
              <w:t xml:space="preserve">z niepełnosprawnością </w:t>
            </w:r>
          </w:p>
          <w:p w14:paraId="044B6CC6" w14:textId="7C80E5D7" w:rsidR="00B12BB6" w:rsidRPr="005A2AD5" w:rsidRDefault="00B12BB6" w:rsidP="00B12BB6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</w:rPr>
            </w:pPr>
            <w:r w:rsidRPr="00200629">
              <w:rPr>
                <w:rFonts w:ascii="Times New Roman" w:hAnsi="Times New Roman"/>
              </w:rPr>
              <w:t>i starsze</w:t>
            </w:r>
          </w:p>
        </w:tc>
        <w:tc>
          <w:tcPr>
            <w:tcW w:w="6520" w:type="dxa"/>
            <w:gridSpan w:val="18"/>
            <w:shd w:val="clear" w:color="auto" w:fill="FFFFFF"/>
            <w:vAlign w:val="center"/>
          </w:tcPr>
          <w:p w14:paraId="5C989DA7" w14:textId="2E1246A6" w:rsidR="00B12BB6" w:rsidRPr="0065033A" w:rsidRDefault="00CE744F" w:rsidP="00B12BB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B12BB6" w:rsidRPr="005A2AD5" w14:paraId="1821ECB9" w14:textId="77777777" w:rsidTr="001515DE">
        <w:trPr>
          <w:trHeight w:val="142"/>
        </w:trPr>
        <w:tc>
          <w:tcPr>
            <w:tcW w:w="1513" w:type="dxa"/>
            <w:shd w:val="clear" w:color="auto" w:fill="FFFFFF"/>
          </w:tcPr>
          <w:p w14:paraId="3E753A09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Niemierzalne</w:t>
            </w:r>
          </w:p>
        </w:tc>
        <w:tc>
          <w:tcPr>
            <w:tcW w:w="2486" w:type="dxa"/>
            <w:gridSpan w:val="8"/>
            <w:shd w:val="clear" w:color="auto" w:fill="FFFFFF"/>
          </w:tcPr>
          <w:p w14:paraId="324048A2" w14:textId="77D50004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6520" w:type="dxa"/>
            <w:gridSpan w:val="18"/>
            <w:shd w:val="clear" w:color="auto" w:fill="FFFFFF"/>
          </w:tcPr>
          <w:p w14:paraId="672F2EC3" w14:textId="54C8C9DF" w:rsidR="00B12BB6" w:rsidRPr="005A2AD5" w:rsidRDefault="00B12BB6" w:rsidP="00B12BB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12BB6" w:rsidRPr="005A2AD5" w14:paraId="3663D8BF" w14:textId="77777777" w:rsidTr="00617F84">
        <w:trPr>
          <w:trHeight w:val="976"/>
        </w:trPr>
        <w:tc>
          <w:tcPr>
            <w:tcW w:w="2581" w:type="dxa"/>
            <w:gridSpan w:val="4"/>
            <w:shd w:val="clear" w:color="auto" w:fill="FFFFFF"/>
          </w:tcPr>
          <w:p w14:paraId="206A3C17" w14:textId="780B3F58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Dodatkowe informacje, w</w:t>
            </w:r>
            <w:r w:rsidR="00B837D5">
              <w:rPr>
                <w:rFonts w:ascii="Times New Roman" w:hAnsi="Times New Roman"/>
                <w:color w:val="000000"/>
              </w:rPr>
              <w:t> </w:t>
            </w:r>
            <w:r w:rsidRPr="005A2AD5">
              <w:rPr>
                <w:rFonts w:ascii="Times New Roman" w:hAnsi="Times New Roman"/>
                <w:color w:val="000000"/>
              </w:rPr>
              <w:t xml:space="preserve">tym wskazanie źródeł danych i przyjętych do obliczeń założeń </w:t>
            </w:r>
          </w:p>
        </w:tc>
        <w:tc>
          <w:tcPr>
            <w:tcW w:w="7938" w:type="dxa"/>
            <w:gridSpan w:val="23"/>
            <w:shd w:val="clear" w:color="auto" w:fill="FFFFFF"/>
            <w:vAlign w:val="center"/>
          </w:tcPr>
          <w:p w14:paraId="3FED3C72" w14:textId="365144A5" w:rsidR="00344E2E" w:rsidRDefault="00344E2E" w:rsidP="00344E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Zgodnie z </w:t>
            </w:r>
            <w:r w:rsidRPr="0033219F">
              <w:rPr>
                <w:rFonts w:ascii="Times New Roman" w:eastAsia="Times New Roman" w:hAnsi="Times New Roman"/>
                <w:lang w:eastAsia="pl-PL"/>
              </w:rPr>
              <w:t>art. 29 ust. 3 ustawy z dnia 22 marca 2018 r. o komornikach sądowych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33219F">
              <w:rPr>
                <w:rFonts w:ascii="Times New Roman" w:eastAsia="Times New Roman" w:hAnsi="Times New Roman"/>
                <w:lang w:eastAsia="pl-PL"/>
              </w:rPr>
              <w:t>identyfikator komornika sądowego wydaje Krajowa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33219F">
              <w:rPr>
                <w:rFonts w:ascii="Times New Roman" w:eastAsia="Times New Roman" w:hAnsi="Times New Roman"/>
                <w:lang w:eastAsia="pl-PL"/>
              </w:rPr>
              <w:t xml:space="preserve">Rada Komornicza. </w:t>
            </w:r>
          </w:p>
          <w:p w14:paraId="0B34AED2" w14:textId="42132E56" w:rsidR="00344E2E" w:rsidRDefault="00344E2E" w:rsidP="00344E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W kontekście identyfikatora komornika sądowego w postaci plastikowej karty, koszt wymiany dokumentu uzależniony będzie od ceny wynegocjowanej przez wykonawcę zamówienia Krajowej Rady Komorniczej </w:t>
            </w:r>
            <w:r w:rsidR="00756080">
              <w:rPr>
                <w:rFonts w:ascii="Times New Roman" w:eastAsia="Times New Roman" w:hAnsi="Times New Roman"/>
                <w:lang w:eastAsia="pl-PL"/>
              </w:rPr>
              <w:t>–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 spółkę Currenda Sp. z o.o. z siedzibą w</w:t>
            </w:r>
            <w:r w:rsidR="00756080">
              <w:rPr>
                <w:rFonts w:ascii="Times New Roman" w:eastAsia="Times New Roman" w:hAnsi="Times New Roman"/>
                <w:lang w:eastAsia="pl-PL"/>
              </w:rPr>
              <w:t> 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>Sopocie z Państwową Wytwórnią Papierów Wartościowych S.A., realizującą emisję dokumentów.</w:t>
            </w:r>
          </w:p>
          <w:p w14:paraId="64C097E5" w14:textId="5529FC5E" w:rsidR="00344E2E" w:rsidRDefault="00344E2E" w:rsidP="00344E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Obecnie, ustalona cena </w:t>
            </w:r>
            <w:r w:rsidR="001515DE">
              <w:rPr>
                <w:rFonts w:ascii="Times New Roman" w:eastAsia="Times New Roman" w:hAnsi="Times New Roman"/>
                <w:lang w:eastAsia="pl-PL"/>
              </w:rPr>
              <w:t>to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 149,99 zł brutto za wymianę 1 sztuki identyfikatora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. Wobec liczby osób, </w:t>
            </w:r>
            <w:r w:rsidRPr="00BF470F">
              <w:rPr>
                <w:rFonts w:ascii="Times New Roman" w:eastAsia="Times New Roman" w:hAnsi="Times New Roman"/>
                <w:lang w:eastAsia="pl-PL"/>
              </w:rPr>
              <w:t>których obejmie obowiązek wymiany identyfikatora</w:t>
            </w:r>
            <w:r>
              <w:rPr>
                <w:rFonts w:ascii="Times New Roman" w:eastAsia="Times New Roman" w:hAnsi="Times New Roman"/>
                <w:lang w:eastAsia="pl-PL"/>
              </w:rPr>
              <w:t>, tj. 3602,  c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ałościowy koszt wymiany dokumentu w postaci plastikowej karty będzie stanowić szacunkową kwotę w wysokości </w:t>
            </w:r>
            <w:r w:rsidRPr="004C02DA">
              <w:rPr>
                <w:rFonts w:ascii="Times New Roman" w:eastAsia="Times New Roman" w:hAnsi="Times New Roman"/>
                <w:b/>
                <w:bCs/>
                <w:lang w:eastAsia="pl-PL"/>
              </w:rPr>
              <w:t>540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</w:t>
            </w:r>
            <w:r w:rsidRPr="004C02DA">
              <w:rPr>
                <w:rFonts w:ascii="Times New Roman" w:eastAsia="Times New Roman" w:hAnsi="Times New Roman"/>
                <w:b/>
                <w:bCs/>
                <w:lang w:eastAsia="pl-PL"/>
              </w:rPr>
              <w:t>263,98 zł brutto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. </w:t>
            </w:r>
          </w:p>
          <w:p w14:paraId="2522780A" w14:textId="585726AF" w:rsidR="00344E2E" w:rsidRPr="00126BDA" w:rsidRDefault="00344E2E" w:rsidP="00126BDA">
            <w:pPr>
              <w:spacing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  <w:r w:rsidRPr="004C02DA">
              <w:rPr>
                <w:rFonts w:ascii="Times New Roman" w:eastAsia="Times New Roman" w:hAnsi="Times New Roman"/>
                <w:lang w:eastAsia="pl-PL"/>
              </w:rPr>
              <w:t>W odniesieniu do kwestii wdrożenia</w:t>
            </w:r>
            <w:r w:rsidR="00126BDA">
              <w:rPr>
                <w:rFonts w:ascii="Times New Roman" w:eastAsia="Times New Roman" w:hAnsi="Times New Roman"/>
                <w:lang w:eastAsia="pl-PL"/>
              </w:rPr>
              <w:t xml:space="preserve"> wzoru</w:t>
            </w:r>
            <w:r w:rsidR="00126BDA" w:rsidRPr="00126BDA">
              <w:rPr>
                <w:rFonts w:ascii="Times New Roman" w:eastAsia="Times New Roman" w:hAnsi="Times New Roman"/>
                <w:lang w:eastAsia="pl-PL"/>
              </w:rPr>
              <w:t xml:space="preserve"> identyfikatora komornika sądowego wydawanego w formie</w:t>
            </w:r>
            <w:r w:rsidR="00126BDA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126BDA" w:rsidRPr="00126BDA">
              <w:rPr>
                <w:rFonts w:ascii="Times New Roman" w:eastAsia="Times New Roman" w:hAnsi="Times New Roman"/>
                <w:lang w:eastAsia="pl-PL"/>
              </w:rPr>
              <w:t>dokumentu mobilnego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, który zgodnie z przyjętym założeniem miałby być udostępniany przez aplikację „mObywatel”, wyliczony koszt integracji systemu Krajowej Rady Komorniczej „Komornik.ID” z systemem „mObywatel”, opartej o przygotowaną przez Centralny Ośrodek Informatyczny zgodnie z jej wymogami i dokumentacją </w:t>
            </w:r>
            <w:r w:rsidR="00BC68E7" w:rsidRPr="00BC68E7">
              <w:rPr>
                <w:rFonts w:ascii="Times New Roman" w:eastAsia="Times New Roman" w:hAnsi="Times New Roman"/>
                <w:lang w:eastAsia="pl-PL"/>
              </w:rPr>
              <w:t>–</w:t>
            </w:r>
            <w:r w:rsidR="00BC68E7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komunikację API, stanowić będzie kwotę </w:t>
            </w:r>
            <w:r w:rsidRPr="004C02DA">
              <w:rPr>
                <w:rFonts w:ascii="Times New Roman" w:eastAsia="Times New Roman" w:hAnsi="Times New Roman"/>
                <w:b/>
                <w:bCs/>
                <w:lang w:eastAsia="pl-PL"/>
              </w:rPr>
              <w:t>53</w:t>
            </w:r>
            <w:r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 </w:t>
            </w:r>
            <w:r w:rsidRPr="004C02DA">
              <w:rPr>
                <w:rFonts w:ascii="Times New Roman" w:eastAsia="Times New Roman" w:hAnsi="Times New Roman"/>
                <w:b/>
                <w:bCs/>
                <w:lang w:eastAsia="pl-PL"/>
              </w:rPr>
              <w:t>063,12 zł brutto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>. Koszt ten obejmuje zlecenie wykonawcy KRK modyfikacji systemu „Komornik.ID” celem jego dostosowania do automatycznego przekazywania danych dotyczących statusu zawodowego komornika, asesora i aplikanta do aplikacji „mObywatel”. Wskazać należy, ż</w:t>
            </w:r>
            <w:r w:rsidR="00B837D5">
              <w:rPr>
                <w:rFonts w:ascii="Times New Roman" w:eastAsia="Times New Roman" w:hAnsi="Times New Roman"/>
                <w:lang w:eastAsia="pl-PL"/>
              </w:rPr>
              <w:t>e</w:t>
            </w:r>
            <w:r w:rsidRPr="004C02DA">
              <w:rPr>
                <w:rFonts w:ascii="Times New Roman" w:eastAsia="Times New Roman" w:hAnsi="Times New Roman"/>
                <w:lang w:eastAsia="pl-PL"/>
              </w:rPr>
              <w:t xml:space="preserve"> prace te są konieczne do wdrożenia pełnej integracji zgodnie z wymaganiami i dokumentacją Centralnego Ośrodka Informatyki.</w:t>
            </w:r>
          </w:p>
        </w:tc>
      </w:tr>
      <w:tr w:rsidR="00B12BB6" w:rsidRPr="005A2AD5" w14:paraId="3315F9F6" w14:textId="77777777" w:rsidTr="00034FF5">
        <w:trPr>
          <w:trHeight w:val="342"/>
        </w:trPr>
        <w:tc>
          <w:tcPr>
            <w:tcW w:w="10519" w:type="dxa"/>
            <w:gridSpan w:val="27"/>
            <w:shd w:val="clear" w:color="auto" w:fill="99CCFF"/>
            <w:vAlign w:val="center"/>
          </w:tcPr>
          <w:p w14:paraId="2F7EEB4F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B12BB6" w:rsidRPr="005A2AD5" w14:paraId="765E81B6" w14:textId="77777777" w:rsidTr="00034FF5">
        <w:trPr>
          <w:trHeight w:val="151"/>
        </w:trPr>
        <w:tc>
          <w:tcPr>
            <w:tcW w:w="10519" w:type="dxa"/>
            <w:gridSpan w:val="27"/>
            <w:shd w:val="clear" w:color="auto" w:fill="FFFFFF"/>
          </w:tcPr>
          <w:p w14:paraId="6D23180C" w14:textId="693EA111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nie dotyczy</w:t>
            </w:r>
          </w:p>
        </w:tc>
      </w:tr>
      <w:tr w:rsidR="00B12BB6" w:rsidRPr="005A2AD5" w14:paraId="50D5A785" w14:textId="77777777" w:rsidTr="004A2860">
        <w:trPr>
          <w:trHeight w:val="946"/>
        </w:trPr>
        <w:tc>
          <w:tcPr>
            <w:tcW w:w="4707" w:type="dxa"/>
            <w:gridSpan w:val="11"/>
            <w:shd w:val="clear" w:color="auto" w:fill="FFFFFF"/>
          </w:tcPr>
          <w:p w14:paraId="22A31EFA" w14:textId="77777777" w:rsidR="00B12BB6" w:rsidRPr="005A2AD5" w:rsidRDefault="00B12BB6" w:rsidP="00B12BB6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5A2AD5">
              <w:rPr>
                <w:rFonts w:ascii="Times New Roman" w:hAnsi="Times New Roman"/>
                <w:color w:val="000000"/>
              </w:rPr>
              <w:t>(szczegóły w odwróconej tabeli zgodności).</w:t>
            </w:r>
          </w:p>
        </w:tc>
        <w:tc>
          <w:tcPr>
            <w:tcW w:w="5812" w:type="dxa"/>
            <w:gridSpan w:val="16"/>
            <w:shd w:val="clear" w:color="auto" w:fill="FFFFFF"/>
          </w:tcPr>
          <w:p w14:paraId="66E81A09" w14:textId="3BB5070D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501432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713BB477" w14:textId="7287B72B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1A873A56" w14:textId="0D2C502A" w:rsidR="00B12BB6" w:rsidRPr="005A2AD5" w:rsidRDefault="00000000" w:rsidP="00B12BB6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12BB6" w:rsidRPr="005A2AD5" w14:paraId="18C2E67D" w14:textId="77777777" w:rsidTr="004A2860">
        <w:trPr>
          <w:trHeight w:val="1245"/>
        </w:trPr>
        <w:tc>
          <w:tcPr>
            <w:tcW w:w="4707" w:type="dxa"/>
            <w:gridSpan w:val="11"/>
            <w:shd w:val="clear" w:color="auto" w:fill="FFFFFF"/>
          </w:tcPr>
          <w:p w14:paraId="2F886E96" w14:textId="48894DBD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2A4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dokumentów </w:t>
            </w:r>
          </w:p>
          <w:p w14:paraId="20073F18" w14:textId="640AE74C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2A4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zmniejszenie liczby procedur</w:t>
            </w:r>
          </w:p>
          <w:p w14:paraId="510C43F3" w14:textId="6C9049B7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skrócenie czasu na załatwienie sprawy</w:t>
            </w:r>
          </w:p>
          <w:p w14:paraId="5E979F03" w14:textId="4A679A6B" w:rsidR="00B12BB6" w:rsidRPr="005A2AD5" w:rsidRDefault="00000000" w:rsidP="00B12BB6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B12BB6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  <w:tc>
          <w:tcPr>
            <w:tcW w:w="5812" w:type="dxa"/>
            <w:gridSpan w:val="16"/>
            <w:shd w:val="clear" w:color="auto" w:fill="auto"/>
          </w:tcPr>
          <w:p w14:paraId="79BC18D8" w14:textId="3D1A1528" w:rsidR="00B12BB6" w:rsidRPr="00756080" w:rsidRDefault="00000000" w:rsidP="00B12BB6">
            <w:pPr>
              <w:spacing w:line="240" w:lineRule="auto"/>
              <w:rPr>
                <w:rFonts w:ascii="Times New Roman" w:hAnsi="Times New Roman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031C8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zwiększenie liczby dokumentów</w:t>
            </w:r>
          </w:p>
          <w:p w14:paraId="4011FFBE" w14:textId="327FD97B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3219F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0D8CFDCF" w14:textId="2F79582E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wydłużenie czasu na załatwienie sprawy</w:t>
            </w:r>
          </w:p>
          <w:p w14:paraId="751098CD" w14:textId="45470893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inne:</w:t>
            </w:r>
            <w:r w:rsidR="00B12BB6" w:rsidRPr="005A2AD5">
              <w:rPr>
                <w:rFonts w:ascii="Times New Roman" w:hAnsi="Times New Roman"/>
                <w:color w:val="000000"/>
              </w:rPr>
              <w:t xml:space="preserve"> …</w:t>
            </w:r>
          </w:p>
        </w:tc>
      </w:tr>
      <w:tr w:rsidR="00B12BB6" w:rsidRPr="005A2AD5" w14:paraId="45AA470A" w14:textId="77777777" w:rsidTr="004A2860">
        <w:trPr>
          <w:trHeight w:val="870"/>
        </w:trPr>
        <w:tc>
          <w:tcPr>
            <w:tcW w:w="4707" w:type="dxa"/>
            <w:gridSpan w:val="11"/>
            <w:shd w:val="clear" w:color="auto" w:fill="FFFFFF"/>
          </w:tcPr>
          <w:p w14:paraId="08110030" w14:textId="77777777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12" w:type="dxa"/>
            <w:gridSpan w:val="16"/>
            <w:shd w:val="clear" w:color="auto" w:fill="FFFFFF"/>
          </w:tcPr>
          <w:p w14:paraId="0F40DC73" w14:textId="36E9B5B1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02A4D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655E54B" w14:textId="5561C264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05771D43" w14:textId="4EE72680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2A4D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12BB6" w:rsidRPr="005A2AD5" w14:paraId="091A4CF6" w14:textId="77777777" w:rsidTr="00034FF5">
        <w:trPr>
          <w:trHeight w:val="187"/>
        </w:trPr>
        <w:tc>
          <w:tcPr>
            <w:tcW w:w="10519" w:type="dxa"/>
            <w:gridSpan w:val="27"/>
            <w:shd w:val="clear" w:color="auto" w:fill="FFFFFF"/>
          </w:tcPr>
          <w:p w14:paraId="7444A928" w14:textId="460F81D5" w:rsidR="00B12BB6" w:rsidRPr="00B40694" w:rsidRDefault="00B12BB6" w:rsidP="00B4069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F0220">
              <w:rPr>
                <w:rFonts w:ascii="Times New Roman" w:hAnsi="Times New Roman"/>
              </w:rPr>
              <w:t xml:space="preserve">Komentarz: </w:t>
            </w:r>
            <w:r w:rsidR="00376B72" w:rsidRPr="00376B72">
              <w:rPr>
                <w:rFonts w:ascii="Times New Roman" w:hAnsi="Times New Roman"/>
              </w:rPr>
              <w:t>Projektowana regulacja wpłynie na</w:t>
            </w:r>
            <w:r w:rsidR="00376B72">
              <w:rPr>
                <w:rFonts w:ascii="Times New Roman" w:hAnsi="Times New Roman"/>
              </w:rPr>
              <w:t xml:space="preserve"> </w:t>
            </w:r>
            <w:r w:rsidR="00376B72" w:rsidRPr="00376B72">
              <w:rPr>
                <w:rFonts w:ascii="Times New Roman" w:hAnsi="Times New Roman"/>
              </w:rPr>
              <w:t xml:space="preserve">zwiększenie liczby </w:t>
            </w:r>
            <w:r w:rsidR="00376B72">
              <w:rPr>
                <w:rFonts w:ascii="Times New Roman" w:hAnsi="Times New Roman"/>
              </w:rPr>
              <w:t xml:space="preserve">procedur z uwagi </w:t>
            </w:r>
            <w:r w:rsidR="00B16314">
              <w:rPr>
                <w:rFonts w:ascii="Times New Roman" w:hAnsi="Times New Roman"/>
              </w:rPr>
              <w:t xml:space="preserve">na </w:t>
            </w:r>
            <w:r w:rsidR="00376B72">
              <w:rPr>
                <w:rFonts w:ascii="Times New Roman" w:hAnsi="Times New Roman"/>
              </w:rPr>
              <w:t xml:space="preserve">konieczność wymiany </w:t>
            </w:r>
            <w:r w:rsidR="00376B72" w:rsidRPr="0033219F">
              <w:rPr>
                <w:rFonts w:ascii="Times New Roman" w:hAnsi="Times New Roman"/>
                <w:color w:val="000000"/>
              </w:rPr>
              <w:t>identyfikatorów dla komorników sądowych, asesorów komorniczych oraz aplikantów komorniczych</w:t>
            </w:r>
            <w:r w:rsidR="00376B72">
              <w:rPr>
                <w:rFonts w:ascii="Times New Roman" w:hAnsi="Times New Roman"/>
                <w:color w:val="000000"/>
              </w:rPr>
              <w:t xml:space="preserve">, a także </w:t>
            </w:r>
            <w:r w:rsidR="00376B72" w:rsidRPr="0033219F">
              <w:rPr>
                <w:rFonts w:ascii="Times New Roman" w:hAnsi="Times New Roman"/>
                <w:color w:val="000000"/>
              </w:rPr>
              <w:t>zapewnienia usługi</w:t>
            </w:r>
            <w:r w:rsidR="00B40694">
              <w:t xml:space="preserve"> </w:t>
            </w:r>
            <w:r w:rsidR="00B40694" w:rsidRPr="00B40694">
              <w:rPr>
                <w:rFonts w:ascii="Times New Roman" w:hAnsi="Times New Roman"/>
                <w:color w:val="000000"/>
              </w:rPr>
              <w:t>identyfikatora komornika sądowego wydawanego w formie</w:t>
            </w:r>
            <w:r w:rsidR="00B40694">
              <w:rPr>
                <w:rFonts w:ascii="Times New Roman" w:hAnsi="Times New Roman"/>
                <w:color w:val="000000"/>
              </w:rPr>
              <w:t xml:space="preserve"> </w:t>
            </w:r>
            <w:r w:rsidR="00B40694" w:rsidRPr="00B40694">
              <w:rPr>
                <w:rFonts w:ascii="Times New Roman" w:hAnsi="Times New Roman"/>
                <w:color w:val="000000"/>
              </w:rPr>
              <w:t>dokumentu mobilnego</w:t>
            </w:r>
            <w:r w:rsidR="00376B72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B12BB6" w:rsidRPr="005A2AD5" w14:paraId="18D7C898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51071C5C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12BB6" w:rsidRPr="005A2AD5" w14:paraId="38E4E80B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auto"/>
          </w:tcPr>
          <w:p w14:paraId="1058C75D" w14:textId="45AF04D2" w:rsidR="00B12BB6" w:rsidRPr="005A2AD5" w:rsidRDefault="00B12BB6" w:rsidP="00B12BB6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A2AD5">
              <w:rPr>
                <w:rFonts w:ascii="Times New Roman" w:hAnsi="Times New Roman"/>
                <w:color w:val="000000"/>
              </w:rPr>
              <w:t>Projektowana regulacja nie będzie miała wpływu na rynek pracy.</w:t>
            </w:r>
          </w:p>
        </w:tc>
      </w:tr>
      <w:tr w:rsidR="00B12BB6" w:rsidRPr="005A2AD5" w14:paraId="57A3C18E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40A6BCBF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12BB6" w:rsidRPr="005A2AD5" w14:paraId="4BC4CDA2" w14:textId="77777777" w:rsidTr="00034FF5">
        <w:trPr>
          <w:trHeight w:val="1031"/>
        </w:trPr>
        <w:tc>
          <w:tcPr>
            <w:tcW w:w="3355" w:type="dxa"/>
            <w:gridSpan w:val="7"/>
            <w:shd w:val="clear" w:color="auto" w:fill="FFFFFF"/>
          </w:tcPr>
          <w:p w14:paraId="3AD1F4C5" w14:textId="102C55AB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</w:t>
            </w:r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3A80BCD" w14:textId="274276B1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sytuacja i rozwój regionalny</w:t>
            </w:r>
          </w:p>
          <w:p w14:paraId="00D96FF9" w14:textId="60E691AA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2A4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sądy powszechne, administracyjne lub wojskowe</w:t>
            </w:r>
          </w:p>
        </w:tc>
        <w:tc>
          <w:tcPr>
            <w:tcW w:w="3554" w:type="dxa"/>
            <w:gridSpan w:val="12"/>
            <w:shd w:val="clear" w:color="auto" w:fill="FFFFFF"/>
          </w:tcPr>
          <w:p w14:paraId="6B39A357" w14:textId="770C7026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demografia</w:t>
            </w:r>
          </w:p>
          <w:p w14:paraId="2A742B8F" w14:textId="20B09CDD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mienie państwowe</w:t>
            </w:r>
          </w:p>
          <w:p w14:paraId="4CDC0C38" w14:textId="3DFFF1B6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92565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02A4D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</w:rPr>
              <w:t xml:space="preserve"> inne:</w:t>
            </w:r>
            <w:r w:rsidR="00737771">
              <w:rPr>
                <w:rFonts w:ascii="Times New Roman" w:hAnsi="Times New Roman"/>
                <w:color w:val="000000"/>
              </w:rPr>
              <w:t xml:space="preserve"> </w:t>
            </w:r>
            <w:r w:rsidR="00737771">
              <w:rPr>
                <w:rFonts w:ascii="TimesNewRomanPSMT" w:hAnsi="TimesNewRomanPSMT" w:cs="TimesNewRomanPSMT"/>
                <w:lang w:eastAsia="pl-PL"/>
              </w:rPr>
              <w:t xml:space="preserve">ochrona praw </w:t>
            </w:r>
            <w:r w:rsidR="00737771">
              <w:rPr>
                <w:rFonts w:ascii="Times New Roman" w:eastAsia="Times New Roman" w:hAnsi="Times New Roman"/>
                <w:lang w:eastAsia="pl-PL"/>
              </w:rPr>
              <w:t>człowieka</w:t>
            </w:r>
          </w:p>
          <w:p w14:paraId="1D3C336F" w14:textId="30CDAFEA" w:rsidR="00B12BB6" w:rsidRPr="005A2AD5" w:rsidRDefault="00B12BB6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10" w:type="dxa"/>
            <w:gridSpan w:val="8"/>
            <w:shd w:val="clear" w:color="auto" w:fill="FFFFFF"/>
          </w:tcPr>
          <w:p w14:paraId="4758BCB9" w14:textId="192C7FED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76B72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☒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informatyzacja</w:t>
            </w:r>
          </w:p>
          <w:p w14:paraId="324CEA49" w14:textId="0CCBFA9D" w:rsidR="00B12BB6" w:rsidRPr="005A2AD5" w:rsidRDefault="00000000" w:rsidP="00B12B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2BB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12BB6" w:rsidRPr="005A2AD5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B12BB6" w:rsidRPr="005A2AD5" w14:paraId="20427FEF" w14:textId="77777777" w:rsidTr="00034FF5">
        <w:trPr>
          <w:trHeight w:val="334"/>
        </w:trPr>
        <w:tc>
          <w:tcPr>
            <w:tcW w:w="1731" w:type="dxa"/>
            <w:gridSpan w:val="2"/>
            <w:shd w:val="clear" w:color="auto" w:fill="FFFFFF"/>
            <w:vAlign w:val="center"/>
          </w:tcPr>
          <w:p w14:paraId="581194E5" w14:textId="77777777" w:rsidR="00B12BB6" w:rsidRPr="00494798" w:rsidRDefault="00B12BB6" w:rsidP="00B12BB6">
            <w:pPr>
              <w:spacing w:line="240" w:lineRule="auto"/>
              <w:rPr>
                <w:rFonts w:ascii="Times New Roman" w:hAnsi="Times New Roman"/>
              </w:rPr>
            </w:pPr>
            <w:r w:rsidRPr="00494798">
              <w:rPr>
                <w:rFonts w:ascii="Times New Roman" w:hAnsi="Times New Roman"/>
              </w:rPr>
              <w:t>Omówienie wpływu</w:t>
            </w:r>
          </w:p>
        </w:tc>
        <w:tc>
          <w:tcPr>
            <w:tcW w:w="8788" w:type="dxa"/>
            <w:gridSpan w:val="25"/>
            <w:shd w:val="clear" w:color="auto" w:fill="FFFFFF"/>
            <w:vAlign w:val="center"/>
          </w:tcPr>
          <w:p w14:paraId="19F32797" w14:textId="39DDBF7C" w:rsidR="002A6693" w:rsidRPr="00494798" w:rsidRDefault="00702A4D" w:rsidP="00B40694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702A4D">
              <w:rPr>
                <w:rFonts w:ascii="Times New Roman" w:hAnsi="Times New Roman"/>
                <w:spacing w:val="-2"/>
              </w:rPr>
              <w:t xml:space="preserve">Przedmiotowe rozporządzenie </w:t>
            </w:r>
            <w:r w:rsidR="00376B72">
              <w:rPr>
                <w:rFonts w:ascii="Times New Roman" w:hAnsi="Times New Roman"/>
                <w:spacing w:val="-2"/>
              </w:rPr>
              <w:t xml:space="preserve">wpłynie na informatyzację, ze względu na konieczność </w:t>
            </w:r>
            <w:r w:rsidR="00376B72" w:rsidRPr="00376B72">
              <w:rPr>
                <w:rFonts w:ascii="Times New Roman" w:hAnsi="Times New Roman"/>
                <w:spacing w:val="-2"/>
              </w:rPr>
              <w:t xml:space="preserve">zapewnienia usługi </w:t>
            </w:r>
            <w:r w:rsidR="00B40694" w:rsidRPr="00B40694">
              <w:rPr>
                <w:rFonts w:ascii="Times New Roman" w:hAnsi="Times New Roman"/>
                <w:spacing w:val="-2"/>
              </w:rPr>
              <w:t>identyfikatora komornika sądowego wydawanego w formie</w:t>
            </w:r>
            <w:r w:rsidR="00B40694">
              <w:rPr>
                <w:rFonts w:ascii="Times New Roman" w:hAnsi="Times New Roman"/>
                <w:spacing w:val="-2"/>
              </w:rPr>
              <w:t xml:space="preserve"> </w:t>
            </w:r>
            <w:r w:rsidR="00B40694" w:rsidRPr="00B40694">
              <w:rPr>
                <w:rFonts w:ascii="Times New Roman" w:hAnsi="Times New Roman"/>
                <w:spacing w:val="-2"/>
              </w:rPr>
              <w:t>dokumentu mobilnego</w:t>
            </w:r>
          </w:p>
        </w:tc>
      </w:tr>
      <w:tr w:rsidR="00B12BB6" w:rsidRPr="005A2AD5" w14:paraId="5DAA96BC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3232B084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</w:rPr>
            </w:pPr>
            <w:r w:rsidRPr="005A2AD5">
              <w:rPr>
                <w:rFonts w:ascii="Times New Roman" w:hAnsi="Times New Roman"/>
                <w:b/>
                <w:spacing w:val="-2"/>
              </w:rPr>
              <w:t>Planowane wykonanie przepisów aktu prawnego</w:t>
            </w:r>
          </w:p>
        </w:tc>
      </w:tr>
      <w:tr w:rsidR="00B12BB6" w:rsidRPr="005A2AD5" w14:paraId="1756593B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12F68B9A" w14:textId="7A8ADAD8" w:rsidR="00B12BB6" w:rsidRPr="005A2AD5" w:rsidRDefault="00B12BB6" w:rsidP="00B12BB6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5A2AD5">
              <w:rPr>
                <w:rFonts w:ascii="Times New Roman" w:hAnsi="Times New Roman"/>
                <w:spacing w:val="-2"/>
              </w:rPr>
              <w:t xml:space="preserve">Planuje się, aby rozporządzenie weszło w życie </w:t>
            </w:r>
            <w:r w:rsidR="00CE744F" w:rsidRPr="00CE744F">
              <w:rPr>
                <w:rFonts w:ascii="Times New Roman" w:hAnsi="Times New Roman"/>
                <w:spacing w:val="-2"/>
              </w:rPr>
              <w:t xml:space="preserve">po upływie </w:t>
            </w:r>
            <w:r w:rsidR="00376B72">
              <w:rPr>
                <w:rFonts w:ascii="Times New Roman" w:hAnsi="Times New Roman"/>
                <w:spacing w:val="-2"/>
              </w:rPr>
              <w:t>3 miesięcy</w:t>
            </w:r>
            <w:r w:rsidR="00CE744F" w:rsidRPr="00CE744F">
              <w:rPr>
                <w:rFonts w:ascii="Times New Roman" w:hAnsi="Times New Roman"/>
                <w:spacing w:val="-2"/>
              </w:rPr>
              <w:t xml:space="preserve"> od dnia ogłoszenia</w:t>
            </w:r>
            <w:r w:rsidRPr="005A122D">
              <w:rPr>
                <w:rFonts w:ascii="Times New Roman" w:hAnsi="Times New Roman"/>
                <w:spacing w:val="-2"/>
              </w:rPr>
              <w:t>.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</w:p>
        </w:tc>
      </w:tr>
      <w:tr w:rsidR="00B12BB6" w:rsidRPr="005A2AD5" w14:paraId="202D663B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66A9EE72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5A2AD5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5A2AD5">
              <w:rPr>
                <w:rFonts w:ascii="Times New Roman" w:hAnsi="Times New Roman"/>
                <w:b/>
                <w:spacing w:val="-2"/>
              </w:rPr>
              <w:t>W jaki sposób i kiedy nastąpi ewaluacja efektów projektu oraz jakie mierniki zostaną zastosowane?</w:t>
            </w:r>
          </w:p>
        </w:tc>
      </w:tr>
      <w:tr w:rsidR="00B12BB6" w:rsidRPr="005A2AD5" w14:paraId="59597D9A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7E1DD3F6" w14:textId="76E3AF96" w:rsidR="00B12BB6" w:rsidRPr="005A2AD5" w:rsidRDefault="00B12BB6" w:rsidP="00B12BB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color w:val="000000"/>
                <w:spacing w:val="-2"/>
              </w:rPr>
              <w:t>Efekty wejścia w życie projektowanych rozwiązań będą natychmiastowe i nie wymagają pomiaru.</w:t>
            </w:r>
          </w:p>
        </w:tc>
      </w:tr>
      <w:tr w:rsidR="00B12BB6" w:rsidRPr="005A2AD5" w14:paraId="475CB56B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99CCFF"/>
          </w:tcPr>
          <w:p w14:paraId="593452E3" w14:textId="77777777" w:rsidR="00B12BB6" w:rsidRPr="005A2AD5" w:rsidRDefault="00B12BB6" w:rsidP="00B12BB6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5A2AD5">
              <w:rPr>
                <w:rFonts w:ascii="Times New Roman" w:hAnsi="Times New Roman"/>
                <w:b/>
                <w:spacing w:val="-2"/>
              </w:rPr>
              <w:t>(istotne dokumenty źródłowe, badania, analizy itp.</w:t>
            </w:r>
            <w:r w:rsidRPr="005A2AD5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12BB6" w:rsidRPr="005A2AD5" w14:paraId="285432E5" w14:textId="77777777" w:rsidTr="00034FF5">
        <w:trPr>
          <w:trHeight w:val="142"/>
        </w:trPr>
        <w:tc>
          <w:tcPr>
            <w:tcW w:w="10519" w:type="dxa"/>
            <w:gridSpan w:val="27"/>
            <w:shd w:val="clear" w:color="auto" w:fill="FFFFFF"/>
          </w:tcPr>
          <w:p w14:paraId="2AA8C9D8" w14:textId="3EAAE590" w:rsidR="00B12BB6" w:rsidRPr="005A2AD5" w:rsidRDefault="00B12BB6" w:rsidP="00B12BB6">
            <w:pPr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pacing w:val="-2"/>
              </w:rPr>
            </w:pPr>
            <w:r w:rsidRPr="005A2AD5">
              <w:rPr>
                <w:rFonts w:ascii="Times New Roman" w:hAnsi="Times New Roman"/>
                <w:iCs/>
                <w:color w:val="000000"/>
                <w:spacing w:val="-2"/>
              </w:rPr>
              <w:t>Brak.</w:t>
            </w:r>
          </w:p>
        </w:tc>
      </w:tr>
    </w:tbl>
    <w:p w14:paraId="516C3016" w14:textId="3CB04B9D" w:rsidR="006176ED" w:rsidRPr="005A2AD5" w:rsidRDefault="006176ED" w:rsidP="0031428B">
      <w:pPr>
        <w:pStyle w:val="Nagwek1"/>
        <w:rPr>
          <w:rFonts w:ascii="Times New Roman" w:hAnsi="Times New Roman" w:cs="Times New Roman"/>
          <w:sz w:val="22"/>
          <w:szCs w:val="22"/>
        </w:rPr>
      </w:pPr>
    </w:p>
    <w:sectPr w:rsidR="006176ED" w:rsidRPr="005A2AD5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74657" w14:textId="77777777" w:rsidR="00ED0ECF" w:rsidRDefault="00ED0ECF" w:rsidP="00044739">
      <w:pPr>
        <w:spacing w:line="240" w:lineRule="auto"/>
      </w:pPr>
      <w:r>
        <w:separator/>
      </w:r>
    </w:p>
  </w:endnote>
  <w:endnote w:type="continuationSeparator" w:id="0">
    <w:p w14:paraId="19E99256" w14:textId="77777777" w:rsidR="00ED0ECF" w:rsidRDefault="00ED0ECF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A2E1D" w14:textId="77777777" w:rsidR="00ED0ECF" w:rsidRDefault="00ED0ECF" w:rsidP="00044739">
      <w:pPr>
        <w:spacing w:line="240" w:lineRule="auto"/>
      </w:pPr>
      <w:r>
        <w:separator/>
      </w:r>
    </w:p>
  </w:footnote>
  <w:footnote w:type="continuationSeparator" w:id="0">
    <w:p w14:paraId="3D2F3D61" w14:textId="77777777" w:rsidR="00ED0ECF" w:rsidRDefault="00ED0ECF" w:rsidP="00044739">
      <w:pPr>
        <w:spacing w:line="240" w:lineRule="auto"/>
      </w:pPr>
      <w:r>
        <w:continuationSeparator/>
      </w:r>
    </w:p>
  </w:footnote>
  <w:footnote w:id="1">
    <w:p w14:paraId="29930EBA" w14:textId="0007AC20" w:rsidR="005C30FB" w:rsidRPr="005C30FB" w:rsidRDefault="005C30FB">
      <w:pPr>
        <w:pStyle w:val="Tekstprzypisudolnego"/>
        <w:rPr>
          <w:rFonts w:ascii="Times New Roman" w:hAnsi="Times New Roman"/>
          <w:sz w:val="18"/>
          <w:szCs w:val="18"/>
        </w:rPr>
      </w:pPr>
      <w:r w:rsidRPr="005271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527192" w:rsidRPr="00527192">
        <w:rPr>
          <w:rFonts w:ascii="Times New Roman" w:hAnsi="Times New Roman"/>
          <w:sz w:val="18"/>
          <w:szCs w:val="18"/>
          <w:vertAlign w:val="superscript"/>
        </w:rPr>
        <w:t>)</w:t>
      </w:r>
      <w:r w:rsidRPr="005C30FB">
        <w:rPr>
          <w:rFonts w:ascii="Times New Roman" w:hAnsi="Times New Roman"/>
          <w:sz w:val="18"/>
          <w:szCs w:val="18"/>
        </w:rPr>
        <w:t xml:space="preserve"> Dz. U. z 2024 r. poz. 1458</w:t>
      </w:r>
    </w:p>
  </w:footnote>
  <w:footnote w:id="2">
    <w:p w14:paraId="753EA74F" w14:textId="4162EBF7" w:rsidR="006808D6" w:rsidRPr="00FF39EB" w:rsidRDefault="006808D6">
      <w:pPr>
        <w:pStyle w:val="Tekstprzypisudolnego"/>
        <w:rPr>
          <w:rFonts w:ascii="Times New Roman" w:hAnsi="Times New Roman"/>
          <w:sz w:val="18"/>
          <w:szCs w:val="18"/>
        </w:rPr>
      </w:pPr>
      <w:r w:rsidRPr="005271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527192" w:rsidRPr="00527192">
        <w:rPr>
          <w:rFonts w:ascii="Times New Roman" w:hAnsi="Times New Roman"/>
          <w:sz w:val="18"/>
          <w:szCs w:val="18"/>
          <w:vertAlign w:val="superscript"/>
        </w:rPr>
        <w:t>)</w:t>
      </w:r>
      <w:r w:rsidRPr="00527192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FF39EB">
        <w:rPr>
          <w:rFonts w:ascii="Times New Roman" w:hAnsi="Times New Roman"/>
          <w:sz w:val="18"/>
          <w:szCs w:val="18"/>
        </w:rPr>
        <w:t>Dz. U. z 2018 r. poz. 2336</w:t>
      </w:r>
    </w:p>
  </w:footnote>
  <w:footnote w:id="3">
    <w:p w14:paraId="180AD400" w14:textId="67DFEF58" w:rsidR="00FF39EB" w:rsidRDefault="00FF39EB">
      <w:pPr>
        <w:pStyle w:val="Tekstprzypisudolnego"/>
      </w:pPr>
      <w:r w:rsidRPr="0052719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="00527192" w:rsidRPr="00527192">
        <w:rPr>
          <w:rFonts w:ascii="Times New Roman" w:hAnsi="Times New Roman"/>
          <w:sz w:val="18"/>
          <w:szCs w:val="18"/>
          <w:vertAlign w:val="superscript"/>
        </w:rPr>
        <w:t>)</w:t>
      </w:r>
      <w:r w:rsidRPr="00FF39EB">
        <w:rPr>
          <w:rFonts w:ascii="Times New Roman" w:hAnsi="Times New Roman"/>
          <w:sz w:val="18"/>
          <w:szCs w:val="18"/>
        </w:rPr>
        <w:t xml:space="preserve"> Dz.U. </w:t>
      </w:r>
      <w:r>
        <w:rPr>
          <w:rFonts w:ascii="Times New Roman" w:hAnsi="Times New Roman"/>
          <w:sz w:val="18"/>
          <w:szCs w:val="18"/>
        </w:rPr>
        <w:t xml:space="preserve">z </w:t>
      </w:r>
      <w:r w:rsidRPr="00FF39EB">
        <w:rPr>
          <w:rFonts w:ascii="Times New Roman" w:hAnsi="Times New Roman"/>
          <w:sz w:val="18"/>
          <w:szCs w:val="18"/>
        </w:rPr>
        <w:t>2024</w:t>
      </w:r>
      <w:r>
        <w:rPr>
          <w:rFonts w:ascii="Times New Roman" w:hAnsi="Times New Roman"/>
          <w:sz w:val="18"/>
          <w:szCs w:val="18"/>
        </w:rPr>
        <w:t xml:space="preserve"> r. </w:t>
      </w:r>
      <w:r w:rsidRPr="00FF39EB">
        <w:rPr>
          <w:rFonts w:ascii="Times New Roman" w:hAnsi="Times New Roman"/>
          <w:sz w:val="18"/>
          <w:szCs w:val="18"/>
        </w:rPr>
        <w:t xml:space="preserve"> poz. 1275</w:t>
      </w:r>
      <w:r w:rsidR="00E85ECC">
        <w:rPr>
          <w:rFonts w:ascii="Times New Roman" w:hAnsi="Times New Roman"/>
          <w:sz w:val="18"/>
          <w:szCs w:val="18"/>
        </w:rPr>
        <w:t xml:space="preserve"> </w:t>
      </w:r>
      <w:r w:rsidR="002A7385">
        <w:rPr>
          <w:rFonts w:ascii="Times New Roman" w:hAnsi="Times New Roman"/>
          <w:sz w:val="18"/>
          <w:szCs w:val="18"/>
        </w:rPr>
        <w:t>i</w:t>
      </w:r>
      <w:r w:rsidR="00E85ECC">
        <w:rPr>
          <w:rFonts w:ascii="Times New Roman" w:hAnsi="Times New Roman"/>
          <w:sz w:val="18"/>
          <w:szCs w:val="18"/>
        </w:rPr>
        <w:t xml:space="preserve"> 1717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716C2"/>
    <w:multiLevelType w:val="hybridMultilevel"/>
    <w:tmpl w:val="77407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06ABC"/>
    <w:multiLevelType w:val="hybridMultilevel"/>
    <w:tmpl w:val="EB081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904A6"/>
    <w:multiLevelType w:val="hybridMultilevel"/>
    <w:tmpl w:val="AA5E7C30"/>
    <w:lvl w:ilvl="0" w:tplc="841E1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5493B"/>
    <w:multiLevelType w:val="hybridMultilevel"/>
    <w:tmpl w:val="4BD22562"/>
    <w:lvl w:ilvl="0" w:tplc="5E2ACE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7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1" w15:restartNumberingAfterBreak="0">
    <w:nsid w:val="22FD6FEC"/>
    <w:multiLevelType w:val="hybridMultilevel"/>
    <w:tmpl w:val="35987F66"/>
    <w:lvl w:ilvl="0" w:tplc="841E13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41D9F"/>
    <w:multiLevelType w:val="hybridMultilevel"/>
    <w:tmpl w:val="0E2C1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1E13C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A41E7"/>
    <w:multiLevelType w:val="hybridMultilevel"/>
    <w:tmpl w:val="CD08258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6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BF61A84"/>
    <w:multiLevelType w:val="hybridMultilevel"/>
    <w:tmpl w:val="01EAB87C"/>
    <w:lvl w:ilvl="0" w:tplc="42727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695F0C"/>
    <w:multiLevelType w:val="hybridMultilevel"/>
    <w:tmpl w:val="4B22D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2" w15:restartNumberingAfterBreak="0">
    <w:nsid w:val="4BA54A06"/>
    <w:multiLevelType w:val="hybridMultilevel"/>
    <w:tmpl w:val="FC4C7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A099A"/>
    <w:multiLevelType w:val="hybridMultilevel"/>
    <w:tmpl w:val="F814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8" w15:restartNumberingAfterBreak="0">
    <w:nsid w:val="61DD1FE4"/>
    <w:multiLevelType w:val="hybridMultilevel"/>
    <w:tmpl w:val="6F1CF4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 w15:restartNumberingAfterBreak="0">
    <w:nsid w:val="6CF36587"/>
    <w:multiLevelType w:val="hybridMultilevel"/>
    <w:tmpl w:val="7CECDF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1B7F74"/>
    <w:multiLevelType w:val="hybridMultilevel"/>
    <w:tmpl w:val="A8A2F5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3B6075"/>
    <w:multiLevelType w:val="hybridMultilevel"/>
    <w:tmpl w:val="8438C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DC68D4"/>
    <w:multiLevelType w:val="hybridMultilevel"/>
    <w:tmpl w:val="981E5496"/>
    <w:lvl w:ilvl="0" w:tplc="841E13C8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7" w15:restartNumberingAfterBreak="0">
    <w:nsid w:val="7D044BDF"/>
    <w:multiLevelType w:val="hybridMultilevel"/>
    <w:tmpl w:val="D17C3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404377">
    <w:abstractNumId w:val="7"/>
  </w:num>
  <w:num w:numId="2" w16cid:durableId="673729676">
    <w:abstractNumId w:val="0"/>
  </w:num>
  <w:num w:numId="3" w16cid:durableId="71701977">
    <w:abstractNumId w:val="14"/>
  </w:num>
  <w:num w:numId="4" w16cid:durableId="1358314609">
    <w:abstractNumId w:val="29"/>
  </w:num>
  <w:num w:numId="5" w16cid:durableId="2020962414">
    <w:abstractNumId w:val="3"/>
  </w:num>
  <w:num w:numId="6" w16cid:durableId="1183324279">
    <w:abstractNumId w:val="12"/>
  </w:num>
  <w:num w:numId="7" w16cid:durableId="1435596254">
    <w:abstractNumId w:val="20"/>
  </w:num>
  <w:num w:numId="8" w16cid:durableId="1798336869">
    <w:abstractNumId w:val="8"/>
  </w:num>
  <w:num w:numId="9" w16cid:durableId="178785806">
    <w:abstractNumId w:val="24"/>
  </w:num>
  <w:num w:numId="10" w16cid:durableId="1115556576">
    <w:abstractNumId w:val="16"/>
  </w:num>
  <w:num w:numId="11" w16cid:durableId="1821539992">
    <w:abstractNumId w:val="21"/>
  </w:num>
  <w:num w:numId="12" w16cid:durableId="1524125486">
    <w:abstractNumId w:val="6"/>
  </w:num>
  <w:num w:numId="13" w16cid:durableId="1784612162">
    <w:abstractNumId w:val="15"/>
  </w:num>
  <w:num w:numId="14" w16cid:durableId="1994792040">
    <w:abstractNumId w:val="30"/>
  </w:num>
  <w:num w:numId="15" w16cid:durableId="1508251933">
    <w:abstractNumId w:val="25"/>
  </w:num>
  <w:num w:numId="16" w16cid:durableId="1650791735">
    <w:abstractNumId w:val="27"/>
  </w:num>
  <w:num w:numId="17" w16cid:durableId="627593331">
    <w:abstractNumId w:val="9"/>
  </w:num>
  <w:num w:numId="18" w16cid:durableId="1049454348">
    <w:abstractNumId w:val="32"/>
  </w:num>
  <w:num w:numId="19" w16cid:durableId="1412847894">
    <w:abstractNumId w:val="34"/>
  </w:num>
  <w:num w:numId="20" w16cid:durableId="2054697750">
    <w:abstractNumId w:val="26"/>
  </w:num>
  <w:num w:numId="21" w16cid:durableId="1916163653">
    <w:abstractNumId w:val="10"/>
  </w:num>
  <w:num w:numId="22" w16cid:durableId="534540728">
    <w:abstractNumId w:val="35"/>
  </w:num>
  <w:num w:numId="23" w16cid:durableId="104153186">
    <w:abstractNumId w:val="33"/>
  </w:num>
  <w:num w:numId="24" w16cid:durableId="534926272">
    <w:abstractNumId w:val="31"/>
  </w:num>
  <w:num w:numId="25" w16cid:durableId="752630035">
    <w:abstractNumId w:val="23"/>
  </w:num>
  <w:num w:numId="26" w16cid:durableId="838696921">
    <w:abstractNumId w:val="4"/>
  </w:num>
  <w:num w:numId="27" w16cid:durableId="784688904">
    <w:abstractNumId w:val="36"/>
  </w:num>
  <w:num w:numId="28" w16cid:durableId="199906238">
    <w:abstractNumId w:val="13"/>
  </w:num>
  <w:num w:numId="29" w16cid:durableId="1777559400">
    <w:abstractNumId w:val="18"/>
  </w:num>
  <w:num w:numId="30" w16cid:durableId="192887868">
    <w:abstractNumId w:val="2"/>
  </w:num>
  <w:num w:numId="31" w16cid:durableId="789323628">
    <w:abstractNumId w:val="17"/>
  </w:num>
  <w:num w:numId="32" w16cid:durableId="365447940">
    <w:abstractNumId w:val="11"/>
  </w:num>
  <w:num w:numId="33" w16cid:durableId="1145706933">
    <w:abstractNumId w:val="28"/>
  </w:num>
  <w:num w:numId="34" w16cid:durableId="507251467">
    <w:abstractNumId w:val="22"/>
  </w:num>
  <w:num w:numId="35" w16cid:durableId="240411142">
    <w:abstractNumId w:val="1"/>
  </w:num>
  <w:num w:numId="36" w16cid:durableId="1201699999">
    <w:abstractNumId w:val="19"/>
  </w:num>
  <w:num w:numId="37" w16cid:durableId="1092705078">
    <w:abstractNumId w:val="37"/>
  </w:num>
  <w:num w:numId="38" w16cid:durableId="7359786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cumentProtection w:edit="trackedChange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1E7"/>
    <w:rsid w:val="000015EE"/>
    <w:rsid w:val="000022D5"/>
    <w:rsid w:val="00003424"/>
    <w:rsid w:val="00004C6A"/>
    <w:rsid w:val="00007DD1"/>
    <w:rsid w:val="00010393"/>
    <w:rsid w:val="00012D11"/>
    <w:rsid w:val="00013CC9"/>
    <w:rsid w:val="00013EB5"/>
    <w:rsid w:val="0001480B"/>
    <w:rsid w:val="00022760"/>
    <w:rsid w:val="00023836"/>
    <w:rsid w:val="000309E0"/>
    <w:rsid w:val="00032612"/>
    <w:rsid w:val="00034FF5"/>
    <w:rsid w:val="0003504C"/>
    <w:rsid w:val="000356A9"/>
    <w:rsid w:val="00035E07"/>
    <w:rsid w:val="0003733F"/>
    <w:rsid w:val="00044138"/>
    <w:rsid w:val="00044739"/>
    <w:rsid w:val="00051637"/>
    <w:rsid w:val="00051937"/>
    <w:rsid w:val="00055BA3"/>
    <w:rsid w:val="00056681"/>
    <w:rsid w:val="000566CC"/>
    <w:rsid w:val="00057867"/>
    <w:rsid w:val="000618A6"/>
    <w:rsid w:val="00062E4E"/>
    <w:rsid w:val="000648A7"/>
    <w:rsid w:val="0006618B"/>
    <w:rsid w:val="000670C0"/>
    <w:rsid w:val="00071B99"/>
    <w:rsid w:val="000756E5"/>
    <w:rsid w:val="0007704E"/>
    <w:rsid w:val="00077AFB"/>
    <w:rsid w:val="00080EC8"/>
    <w:rsid w:val="00081941"/>
    <w:rsid w:val="00085B1A"/>
    <w:rsid w:val="000867F9"/>
    <w:rsid w:val="00087D6A"/>
    <w:rsid w:val="000904A9"/>
    <w:rsid w:val="000933AA"/>
    <w:rsid w:val="000944AC"/>
    <w:rsid w:val="00094CB9"/>
    <w:rsid w:val="000956B2"/>
    <w:rsid w:val="000969E7"/>
    <w:rsid w:val="00097872"/>
    <w:rsid w:val="000A23DE"/>
    <w:rsid w:val="000A4020"/>
    <w:rsid w:val="000A6523"/>
    <w:rsid w:val="000B29E2"/>
    <w:rsid w:val="000B4784"/>
    <w:rsid w:val="000B54FB"/>
    <w:rsid w:val="000B6993"/>
    <w:rsid w:val="000B6C4C"/>
    <w:rsid w:val="000C29B0"/>
    <w:rsid w:val="000C76FC"/>
    <w:rsid w:val="000D38FC"/>
    <w:rsid w:val="000D3D33"/>
    <w:rsid w:val="000D4D90"/>
    <w:rsid w:val="000D4F6A"/>
    <w:rsid w:val="000D6B3C"/>
    <w:rsid w:val="000D7BD3"/>
    <w:rsid w:val="000E03FF"/>
    <w:rsid w:val="000E2D10"/>
    <w:rsid w:val="000E303B"/>
    <w:rsid w:val="000E3537"/>
    <w:rsid w:val="000F31B3"/>
    <w:rsid w:val="000F3204"/>
    <w:rsid w:val="000F3793"/>
    <w:rsid w:val="000F3B32"/>
    <w:rsid w:val="0010314A"/>
    <w:rsid w:val="00103363"/>
    <w:rsid w:val="0010548B"/>
    <w:rsid w:val="001072D1"/>
    <w:rsid w:val="001077FF"/>
    <w:rsid w:val="001079F6"/>
    <w:rsid w:val="0011011D"/>
    <w:rsid w:val="00117017"/>
    <w:rsid w:val="00120A57"/>
    <w:rsid w:val="001214BF"/>
    <w:rsid w:val="0012364A"/>
    <w:rsid w:val="001250DD"/>
    <w:rsid w:val="00126BDA"/>
    <w:rsid w:val="00130E8E"/>
    <w:rsid w:val="0013157F"/>
    <w:rsid w:val="0013216E"/>
    <w:rsid w:val="00135D92"/>
    <w:rsid w:val="001401B5"/>
    <w:rsid w:val="001422B9"/>
    <w:rsid w:val="00145E5F"/>
    <w:rsid w:val="0014665F"/>
    <w:rsid w:val="00146A2D"/>
    <w:rsid w:val="00150C71"/>
    <w:rsid w:val="001515DE"/>
    <w:rsid w:val="001518CF"/>
    <w:rsid w:val="001530D7"/>
    <w:rsid w:val="00153464"/>
    <w:rsid w:val="001541B3"/>
    <w:rsid w:val="00154CEA"/>
    <w:rsid w:val="00155B15"/>
    <w:rsid w:val="0016098A"/>
    <w:rsid w:val="0016118F"/>
    <w:rsid w:val="001625BE"/>
    <w:rsid w:val="001643A4"/>
    <w:rsid w:val="00166648"/>
    <w:rsid w:val="0017269B"/>
    <w:rsid w:val="001727BB"/>
    <w:rsid w:val="0017454C"/>
    <w:rsid w:val="00177248"/>
    <w:rsid w:val="00180D25"/>
    <w:rsid w:val="001825F2"/>
    <w:rsid w:val="00182F8C"/>
    <w:rsid w:val="0018318D"/>
    <w:rsid w:val="0018572C"/>
    <w:rsid w:val="00186D15"/>
    <w:rsid w:val="00187E79"/>
    <w:rsid w:val="00187F0D"/>
    <w:rsid w:val="00192CC5"/>
    <w:rsid w:val="00194C31"/>
    <w:rsid w:val="001956A7"/>
    <w:rsid w:val="001A078A"/>
    <w:rsid w:val="001A118A"/>
    <w:rsid w:val="001A27F4"/>
    <w:rsid w:val="001A2D95"/>
    <w:rsid w:val="001A3366"/>
    <w:rsid w:val="001A62D7"/>
    <w:rsid w:val="001B1256"/>
    <w:rsid w:val="001B1625"/>
    <w:rsid w:val="001B3460"/>
    <w:rsid w:val="001B4CA1"/>
    <w:rsid w:val="001B75D8"/>
    <w:rsid w:val="001C1060"/>
    <w:rsid w:val="001C3784"/>
    <w:rsid w:val="001C3C63"/>
    <w:rsid w:val="001D0564"/>
    <w:rsid w:val="001D086C"/>
    <w:rsid w:val="001D4732"/>
    <w:rsid w:val="001D6A3C"/>
    <w:rsid w:val="001D6D51"/>
    <w:rsid w:val="001E2B88"/>
    <w:rsid w:val="001E4695"/>
    <w:rsid w:val="001E5890"/>
    <w:rsid w:val="001E6CA2"/>
    <w:rsid w:val="001F174B"/>
    <w:rsid w:val="001F400D"/>
    <w:rsid w:val="001F653A"/>
    <w:rsid w:val="001F6979"/>
    <w:rsid w:val="001F72A4"/>
    <w:rsid w:val="00200629"/>
    <w:rsid w:val="00202BC6"/>
    <w:rsid w:val="00203300"/>
    <w:rsid w:val="00203CF4"/>
    <w:rsid w:val="00205141"/>
    <w:rsid w:val="0020516B"/>
    <w:rsid w:val="002076E2"/>
    <w:rsid w:val="002128A6"/>
    <w:rsid w:val="002133F9"/>
    <w:rsid w:val="00213559"/>
    <w:rsid w:val="00213DF2"/>
    <w:rsid w:val="00213EFD"/>
    <w:rsid w:val="002166B9"/>
    <w:rsid w:val="002172F1"/>
    <w:rsid w:val="00217ADC"/>
    <w:rsid w:val="00223C7B"/>
    <w:rsid w:val="0022451F"/>
    <w:rsid w:val="00224AB1"/>
    <w:rsid w:val="0022687A"/>
    <w:rsid w:val="002304AC"/>
    <w:rsid w:val="00230728"/>
    <w:rsid w:val="002316C2"/>
    <w:rsid w:val="00234040"/>
    <w:rsid w:val="00235CD2"/>
    <w:rsid w:val="00242FFA"/>
    <w:rsid w:val="0024405A"/>
    <w:rsid w:val="00254DED"/>
    <w:rsid w:val="00255619"/>
    <w:rsid w:val="00255DAD"/>
    <w:rsid w:val="00256108"/>
    <w:rsid w:val="00260F33"/>
    <w:rsid w:val="002613BD"/>
    <w:rsid w:val="002624F1"/>
    <w:rsid w:val="00262601"/>
    <w:rsid w:val="00262603"/>
    <w:rsid w:val="00265867"/>
    <w:rsid w:val="00270C81"/>
    <w:rsid w:val="00271558"/>
    <w:rsid w:val="00274862"/>
    <w:rsid w:val="00282D72"/>
    <w:rsid w:val="00283402"/>
    <w:rsid w:val="002836F4"/>
    <w:rsid w:val="0028378F"/>
    <w:rsid w:val="00284245"/>
    <w:rsid w:val="00285F5E"/>
    <w:rsid w:val="0028706E"/>
    <w:rsid w:val="00290C2B"/>
    <w:rsid w:val="00290EB9"/>
    <w:rsid w:val="00290FD6"/>
    <w:rsid w:val="0029188D"/>
    <w:rsid w:val="00294259"/>
    <w:rsid w:val="00297C6B"/>
    <w:rsid w:val="002A1120"/>
    <w:rsid w:val="002A2352"/>
    <w:rsid w:val="002A2C81"/>
    <w:rsid w:val="002A6693"/>
    <w:rsid w:val="002A7385"/>
    <w:rsid w:val="002B2DB2"/>
    <w:rsid w:val="002B3D1A"/>
    <w:rsid w:val="002B582C"/>
    <w:rsid w:val="002B6FF1"/>
    <w:rsid w:val="002C0D58"/>
    <w:rsid w:val="002C27D0"/>
    <w:rsid w:val="002C2C9B"/>
    <w:rsid w:val="002C69F2"/>
    <w:rsid w:val="002D0DCC"/>
    <w:rsid w:val="002D17D6"/>
    <w:rsid w:val="002D18D7"/>
    <w:rsid w:val="002D21CE"/>
    <w:rsid w:val="002D2FF4"/>
    <w:rsid w:val="002D7017"/>
    <w:rsid w:val="002D7038"/>
    <w:rsid w:val="002E2389"/>
    <w:rsid w:val="002E2A91"/>
    <w:rsid w:val="002E3DA3"/>
    <w:rsid w:val="002E44B8"/>
    <w:rsid w:val="002E450F"/>
    <w:rsid w:val="002E5F6D"/>
    <w:rsid w:val="002E6B38"/>
    <w:rsid w:val="002E6D63"/>
    <w:rsid w:val="002E6E2B"/>
    <w:rsid w:val="002E7A5E"/>
    <w:rsid w:val="002F3ACD"/>
    <w:rsid w:val="002F500B"/>
    <w:rsid w:val="002F6B60"/>
    <w:rsid w:val="002F724A"/>
    <w:rsid w:val="002F7674"/>
    <w:rsid w:val="003001E6"/>
    <w:rsid w:val="00300991"/>
    <w:rsid w:val="00301959"/>
    <w:rsid w:val="00305B8A"/>
    <w:rsid w:val="0030620E"/>
    <w:rsid w:val="00307A74"/>
    <w:rsid w:val="00311E51"/>
    <w:rsid w:val="00312306"/>
    <w:rsid w:val="0031428B"/>
    <w:rsid w:val="003154BD"/>
    <w:rsid w:val="00315620"/>
    <w:rsid w:val="003162B6"/>
    <w:rsid w:val="003168C0"/>
    <w:rsid w:val="00320DF2"/>
    <w:rsid w:val="00322007"/>
    <w:rsid w:val="003249F5"/>
    <w:rsid w:val="00325012"/>
    <w:rsid w:val="00325FBD"/>
    <w:rsid w:val="003277DD"/>
    <w:rsid w:val="00331BF9"/>
    <w:rsid w:val="0033219F"/>
    <w:rsid w:val="00333E7E"/>
    <w:rsid w:val="00333FD0"/>
    <w:rsid w:val="0033495E"/>
    <w:rsid w:val="00334A79"/>
    <w:rsid w:val="00334D8D"/>
    <w:rsid w:val="00337345"/>
    <w:rsid w:val="00337DD2"/>
    <w:rsid w:val="003404D1"/>
    <w:rsid w:val="00341CC4"/>
    <w:rsid w:val="003443FF"/>
    <w:rsid w:val="00344E2E"/>
    <w:rsid w:val="00346948"/>
    <w:rsid w:val="00351ED2"/>
    <w:rsid w:val="00353614"/>
    <w:rsid w:val="00355808"/>
    <w:rsid w:val="00355ABA"/>
    <w:rsid w:val="003612E4"/>
    <w:rsid w:val="0036205A"/>
    <w:rsid w:val="00362C7E"/>
    <w:rsid w:val="00363309"/>
    <w:rsid w:val="00363601"/>
    <w:rsid w:val="00363EF5"/>
    <w:rsid w:val="00365126"/>
    <w:rsid w:val="00366317"/>
    <w:rsid w:val="0037134C"/>
    <w:rsid w:val="00371857"/>
    <w:rsid w:val="00373F7A"/>
    <w:rsid w:val="00376AC9"/>
    <w:rsid w:val="00376B72"/>
    <w:rsid w:val="00380082"/>
    <w:rsid w:val="00381B85"/>
    <w:rsid w:val="00391814"/>
    <w:rsid w:val="00393032"/>
    <w:rsid w:val="0039425A"/>
    <w:rsid w:val="00394B69"/>
    <w:rsid w:val="00397078"/>
    <w:rsid w:val="003A13D4"/>
    <w:rsid w:val="003A575B"/>
    <w:rsid w:val="003A6953"/>
    <w:rsid w:val="003B2914"/>
    <w:rsid w:val="003B5E9A"/>
    <w:rsid w:val="003B6083"/>
    <w:rsid w:val="003C0A30"/>
    <w:rsid w:val="003C209E"/>
    <w:rsid w:val="003C3838"/>
    <w:rsid w:val="003C5847"/>
    <w:rsid w:val="003C64A0"/>
    <w:rsid w:val="003C6F97"/>
    <w:rsid w:val="003D0455"/>
    <w:rsid w:val="003D0681"/>
    <w:rsid w:val="003D12F6"/>
    <w:rsid w:val="003D1426"/>
    <w:rsid w:val="003D2ED8"/>
    <w:rsid w:val="003D310A"/>
    <w:rsid w:val="003D4B67"/>
    <w:rsid w:val="003D4D00"/>
    <w:rsid w:val="003D6DEC"/>
    <w:rsid w:val="003E2F4E"/>
    <w:rsid w:val="003E59E9"/>
    <w:rsid w:val="003E59F2"/>
    <w:rsid w:val="003E720A"/>
    <w:rsid w:val="003E76BC"/>
    <w:rsid w:val="003E7CA5"/>
    <w:rsid w:val="003F023D"/>
    <w:rsid w:val="003F0C64"/>
    <w:rsid w:val="003F5BA4"/>
    <w:rsid w:val="003F5EA1"/>
    <w:rsid w:val="003F71C8"/>
    <w:rsid w:val="00400CE3"/>
    <w:rsid w:val="0040217A"/>
    <w:rsid w:val="00402403"/>
    <w:rsid w:val="00403AC8"/>
    <w:rsid w:val="00403E6E"/>
    <w:rsid w:val="004056C2"/>
    <w:rsid w:val="00406E9A"/>
    <w:rsid w:val="00407C3F"/>
    <w:rsid w:val="004129B4"/>
    <w:rsid w:val="004152CF"/>
    <w:rsid w:val="00417EF0"/>
    <w:rsid w:val="00422181"/>
    <w:rsid w:val="00424121"/>
    <w:rsid w:val="004244A8"/>
    <w:rsid w:val="00425F72"/>
    <w:rsid w:val="00427736"/>
    <w:rsid w:val="00432EA6"/>
    <w:rsid w:val="00434963"/>
    <w:rsid w:val="00441787"/>
    <w:rsid w:val="00441F7E"/>
    <w:rsid w:val="004435EC"/>
    <w:rsid w:val="00444F2D"/>
    <w:rsid w:val="00452034"/>
    <w:rsid w:val="00452221"/>
    <w:rsid w:val="004522F8"/>
    <w:rsid w:val="004532FF"/>
    <w:rsid w:val="0045485A"/>
    <w:rsid w:val="00455FA6"/>
    <w:rsid w:val="00457042"/>
    <w:rsid w:val="004571FB"/>
    <w:rsid w:val="00462D6A"/>
    <w:rsid w:val="004637B3"/>
    <w:rsid w:val="00466710"/>
    <w:rsid w:val="00466C70"/>
    <w:rsid w:val="004702C9"/>
    <w:rsid w:val="0047039A"/>
    <w:rsid w:val="00472E45"/>
    <w:rsid w:val="004730BC"/>
    <w:rsid w:val="00473FEA"/>
    <w:rsid w:val="0047579D"/>
    <w:rsid w:val="00476A20"/>
    <w:rsid w:val="004821F5"/>
    <w:rsid w:val="00483262"/>
    <w:rsid w:val="00483E7D"/>
    <w:rsid w:val="00484084"/>
    <w:rsid w:val="00484107"/>
    <w:rsid w:val="004843F9"/>
    <w:rsid w:val="00485CC5"/>
    <w:rsid w:val="00490E3F"/>
    <w:rsid w:val="00492DD8"/>
    <w:rsid w:val="0049343F"/>
    <w:rsid w:val="00494798"/>
    <w:rsid w:val="004964FC"/>
    <w:rsid w:val="004A145E"/>
    <w:rsid w:val="004A1F15"/>
    <w:rsid w:val="004A2860"/>
    <w:rsid w:val="004A2A81"/>
    <w:rsid w:val="004A4437"/>
    <w:rsid w:val="004A7BD7"/>
    <w:rsid w:val="004B2FAB"/>
    <w:rsid w:val="004B7B60"/>
    <w:rsid w:val="004C02DA"/>
    <w:rsid w:val="004C15C2"/>
    <w:rsid w:val="004C185D"/>
    <w:rsid w:val="004C36D8"/>
    <w:rsid w:val="004C66C5"/>
    <w:rsid w:val="004C6A47"/>
    <w:rsid w:val="004C6B89"/>
    <w:rsid w:val="004D1248"/>
    <w:rsid w:val="004D147C"/>
    <w:rsid w:val="004D1E3C"/>
    <w:rsid w:val="004D3249"/>
    <w:rsid w:val="004D3A22"/>
    <w:rsid w:val="004D3EEC"/>
    <w:rsid w:val="004D4169"/>
    <w:rsid w:val="004D4535"/>
    <w:rsid w:val="004D6E14"/>
    <w:rsid w:val="004D7432"/>
    <w:rsid w:val="004D7816"/>
    <w:rsid w:val="004D7C30"/>
    <w:rsid w:val="004E072F"/>
    <w:rsid w:val="004E261A"/>
    <w:rsid w:val="004E355C"/>
    <w:rsid w:val="004E44E6"/>
    <w:rsid w:val="004E565C"/>
    <w:rsid w:val="004E7DFD"/>
    <w:rsid w:val="004F0575"/>
    <w:rsid w:val="004F4E17"/>
    <w:rsid w:val="0050082F"/>
    <w:rsid w:val="00500C56"/>
    <w:rsid w:val="00501713"/>
    <w:rsid w:val="00506568"/>
    <w:rsid w:val="005116F9"/>
    <w:rsid w:val="00512DE0"/>
    <w:rsid w:val="00513A75"/>
    <w:rsid w:val="0051551B"/>
    <w:rsid w:val="00515AA8"/>
    <w:rsid w:val="005160B6"/>
    <w:rsid w:val="005172E8"/>
    <w:rsid w:val="00517DED"/>
    <w:rsid w:val="00520C57"/>
    <w:rsid w:val="00522D94"/>
    <w:rsid w:val="005245CF"/>
    <w:rsid w:val="00527192"/>
    <w:rsid w:val="00530CB4"/>
    <w:rsid w:val="00532494"/>
    <w:rsid w:val="00532697"/>
    <w:rsid w:val="00532D2D"/>
    <w:rsid w:val="00533D89"/>
    <w:rsid w:val="0053546A"/>
    <w:rsid w:val="00535B1B"/>
    <w:rsid w:val="00536564"/>
    <w:rsid w:val="00537A63"/>
    <w:rsid w:val="0054101E"/>
    <w:rsid w:val="00542E23"/>
    <w:rsid w:val="00544597"/>
    <w:rsid w:val="00544FFE"/>
    <w:rsid w:val="0054618C"/>
    <w:rsid w:val="005473F5"/>
    <w:rsid w:val="005477E7"/>
    <w:rsid w:val="00550FD2"/>
    <w:rsid w:val="00552794"/>
    <w:rsid w:val="00552F33"/>
    <w:rsid w:val="00563199"/>
    <w:rsid w:val="00564874"/>
    <w:rsid w:val="005656CF"/>
    <w:rsid w:val="0056680E"/>
    <w:rsid w:val="00567414"/>
    <w:rsid w:val="00567963"/>
    <w:rsid w:val="00567B21"/>
    <w:rsid w:val="0057009A"/>
    <w:rsid w:val="00571260"/>
    <w:rsid w:val="0057189C"/>
    <w:rsid w:val="0057311D"/>
    <w:rsid w:val="00573FC1"/>
    <w:rsid w:val="005741EE"/>
    <w:rsid w:val="0057668E"/>
    <w:rsid w:val="00595E83"/>
    <w:rsid w:val="00596530"/>
    <w:rsid w:val="005967F3"/>
    <w:rsid w:val="005A06DF"/>
    <w:rsid w:val="005A2711"/>
    <w:rsid w:val="005A2AD5"/>
    <w:rsid w:val="005A5527"/>
    <w:rsid w:val="005A5AE6"/>
    <w:rsid w:val="005A7F49"/>
    <w:rsid w:val="005B1206"/>
    <w:rsid w:val="005B37E8"/>
    <w:rsid w:val="005C0056"/>
    <w:rsid w:val="005C2321"/>
    <w:rsid w:val="005C2E02"/>
    <w:rsid w:val="005C30FB"/>
    <w:rsid w:val="005C3946"/>
    <w:rsid w:val="005D3CFC"/>
    <w:rsid w:val="005D57A5"/>
    <w:rsid w:val="005D61D6"/>
    <w:rsid w:val="005E0C63"/>
    <w:rsid w:val="005E0D13"/>
    <w:rsid w:val="005E206C"/>
    <w:rsid w:val="005E45A5"/>
    <w:rsid w:val="005E5047"/>
    <w:rsid w:val="005E691F"/>
    <w:rsid w:val="005E7205"/>
    <w:rsid w:val="005E7371"/>
    <w:rsid w:val="005F1127"/>
    <w:rsid w:val="005F116C"/>
    <w:rsid w:val="005F2131"/>
    <w:rsid w:val="005F47A3"/>
    <w:rsid w:val="005F5B7F"/>
    <w:rsid w:val="00605C03"/>
    <w:rsid w:val="00605EF6"/>
    <w:rsid w:val="00606455"/>
    <w:rsid w:val="00606A79"/>
    <w:rsid w:val="00606B74"/>
    <w:rsid w:val="00607371"/>
    <w:rsid w:val="00614929"/>
    <w:rsid w:val="00616511"/>
    <w:rsid w:val="006176ED"/>
    <w:rsid w:val="00617F84"/>
    <w:rsid w:val="006202F3"/>
    <w:rsid w:val="0062097A"/>
    <w:rsid w:val="00621433"/>
    <w:rsid w:val="00621DA6"/>
    <w:rsid w:val="00623CFE"/>
    <w:rsid w:val="00624CF6"/>
    <w:rsid w:val="00626519"/>
    <w:rsid w:val="00626DBA"/>
    <w:rsid w:val="00627221"/>
    <w:rsid w:val="00627569"/>
    <w:rsid w:val="00627EE8"/>
    <w:rsid w:val="006316FA"/>
    <w:rsid w:val="0063275A"/>
    <w:rsid w:val="0063584D"/>
    <w:rsid w:val="006370D2"/>
    <w:rsid w:val="0064074F"/>
    <w:rsid w:val="00641DC1"/>
    <w:rsid w:val="00641F55"/>
    <w:rsid w:val="00643260"/>
    <w:rsid w:val="0064475F"/>
    <w:rsid w:val="00645E4A"/>
    <w:rsid w:val="0065033A"/>
    <w:rsid w:val="00653088"/>
    <w:rsid w:val="006531A7"/>
    <w:rsid w:val="00653688"/>
    <w:rsid w:val="00654D74"/>
    <w:rsid w:val="00657FEC"/>
    <w:rsid w:val="00660451"/>
    <w:rsid w:val="0066091B"/>
    <w:rsid w:val="00661DE1"/>
    <w:rsid w:val="00662380"/>
    <w:rsid w:val="006660E9"/>
    <w:rsid w:val="00667249"/>
    <w:rsid w:val="00667558"/>
    <w:rsid w:val="00667F63"/>
    <w:rsid w:val="0067024C"/>
    <w:rsid w:val="00671523"/>
    <w:rsid w:val="00672A92"/>
    <w:rsid w:val="00673EAE"/>
    <w:rsid w:val="006745FA"/>
    <w:rsid w:val="006754EF"/>
    <w:rsid w:val="00676005"/>
    <w:rsid w:val="00676C8D"/>
    <w:rsid w:val="00676D57"/>
    <w:rsid w:val="00676F1F"/>
    <w:rsid w:val="00677381"/>
    <w:rsid w:val="00677414"/>
    <w:rsid w:val="006808D6"/>
    <w:rsid w:val="00682BDA"/>
    <w:rsid w:val="00682FAC"/>
    <w:rsid w:val="006832CF"/>
    <w:rsid w:val="00683B6D"/>
    <w:rsid w:val="0068601E"/>
    <w:rsid w:val="00687E66"/>
    <w:rsid w:val="006909A7"/>
    <w:rsid w:val="006913D8"/>
    <w:rsid w:val="0069486B"/>
    <w:rsid w:val="00695C46"/>
    <w:rsid w:val="0069602F"/>
    <w:rsid w:val="006A4904"/>
    <w:rsid w:val="006A548F"/>
    <w:rsid w:val="006A701A"/>
    <w:rsid w:val="006B022E"/>
    <w:rsid w:val="006B64DC"/>
    <w:rsid w:val="006B786D"/>
    <w:rsid w:val="006B7A91"/>
    <w:rsid w:val="006C114B"/>
    <w:rsid w:val="006D294C"/>
    <w:rsid w:val="006D4704"/>
    <w:rsid w:val="006D6A2D"/>
    <w:rsid w:val="006E053B"/>
    <w:rsid w:val="006E1E18"/>
    <w:rsid w:val="006E31CE"/>
    <w:rsid w:val="006E34D3"/>
    <w:rsid w:val="006E46DE"/>
    <w:rsid w:val="006E67F9"/>
    <w:rsid w:val="006E685A"/>
    <w:rsid w:val="006E6F9A"/>
    <w:rsid w:val="006E77A7"/>
    <w:rsid w:val="006F1373"/>
    <w:rsid w:val="006F1435"/>
    <w:rsid w:val="006F2385"/>
    <w:rsid w:val="006F78C4"/>
    <w:rsid w:val="007014FC"/>
    <w:rsid w:val="00701DE0"/>
    <w:rsid w:val="00702A4D"/>
    <w:rsid w:val="007031A0"/>
    <w:rsid w:val="00704067"/>
    <w:rsid w:val="00705A29"/>
    <w:rsid w:val="00707498"/>
    <w:rsid w:val="00710558"/>
    <w:rsid w:val="00711A06"/>
    <w:rsid w:val="00711A65"/>
    <w:rsid w:val="0071297E"/>
    <w:rsid w:val="00714133"/>
    <w:rsid w:val="00714828"/>
    <w:rsid w:val="00714DA4"/>
    <w:rsid w:val="007158B2"/>
    <w:rsid w:val="00716081"/>
    <w:rsid w:val="00716703"/>
    <w:rsid w:val="00716F4D"/>
    <w:rsid w:val="00721A7F"/>
    <w:rsid w:val="00722B48"/>
    <w:rsid w:val="007237CD"/>
    <w:rsid w:val="00723E03"/>
    <w:rsid w:val="00724164"/>
    <w:rsid w:val="00725DE7"/>
    <w:rsid w:val="0072636A"/>
    <w:rsid w:val="00726B44"/>
    <w:rsid w:val="007318DD"/>
    <w:rsid w:val="00731B5A"/>
    <w:rsid w:val="00731D85"/>
    <w:rsid w:val="00732BB9"/>
    <w:rsid w:val="00733167"/>
    <w:rsid w:val="00735BF1"/>
    <w:rsid w:val="00737771"/>
    <w:rsid w:val="007406B0"/>
    <w:rsid w:val="00740D2C"/>
    <w:rsid w:val="007415D0"/>
    <w:rsid w:val="00744BF9"/>
    <w:rsid w:val="007453A7"/>
    <w:rsid w:val="00745E0F"/>
    <w:rsid w:val="007464EC"/>
    <w:rsid w:val="00746BA8"/>
    <w:rsid w:val="00750E7E"/>
    <w:rsid w:val="00751943"/>
    <w:rsid w:val="00752623"/>
    <w:rsid w:val="00756080"/>
    <w:rsid w:val="00760F1F"/>
    <w:rsid w:val="0076383F"/>
    <w:rsid w:val="0076423E"/>
    <w:rsid w:val="007646CB"/>
    <w:rsid w:val="007658B2"/>
    <w:rsid w:val="007659EA"/>
    <w:rsid w:val="0076658F"/>
    <w:rsid w:val="00767AC3"/>
    <w:rsid w:val="0077040A"/>
    <w:rsid w:val="00770F31"/>
    <w:rsid w:val="007712CE"/>
    <w:rsid w:val="00772D64"/>
    <w:rsid w:val="00775529"/>
    <w:rsid w:val="00784AB7"/>
    <w:rsid w:val="00786282"/>
    <w:rsid w:val="00790171"/>
    <w:rsid w:val="00792609"/>
    <w:rsid w:val="00792887"/>
    <w:rsid w:val="00792932"/>
    <w:rsid w:val="00793659"/>
    <w:rsid w:val="007943E2"/>
    <w:rsid w:val="00794F2C"/>
    <w:rsid w:val="00795DCA"/>
    <w:rsid w:val="00797C8C"/>
    <w:rsid w:val="007A3BC7"/>
    <w:rsid w:val="007A40D6"/>
    <w:rsid w:val="007A5AC4"/>
    <w:rsid w:val="007B01CA"/>
    <w:rsid w:val="007B0FDD"/>
    <w:rsid w:val="007B14C4"/>
    <w:rsid w:val="007B4802"/>
    <w:rsid w:val="007B6668"/>
    <w:rsid w:val="007B6B33"/>
    <w:rsid w:val="007C2701"/>
    <w:rsid w:val="007C3367"/>
    <w:rsid w:val="007C449C"/>
    <w:rsid w:val="007C5CA7"/>
    <w:rsid w:val="007D083D"/>
    <w:rsid w:val="007D2192"/>
    <w:rsid w:val="007D3ABB"/>
    <w:rsid w:val="007E29CF"/>
    <w:rsid w:val="007E5044"/>
    <w:rsid w:val="007E5B0C"/>
    <w:rsid w:val="007E7191"/>
    <w:rsid w:val="007E73E5"/>
    <w:rsid w:val="007F0021"/>
    <w:rsid w:val="007F2F52"/>
    <w:rsid w:val="007F64A4"/>
    <w:rsid w:val="007F6ADE"/>
    <w:rsid w:val="007F78A7"/>
    <w:rsid w:val="00801F71"/>
    <w:rsid w:val="008031C8"/>
    <w:rsid w:val="00805B27"/>
    <w:rsid w:val="00805F28"/>
    <w:rsid w:val="008062F4"/>
    <w:rsid w:val="0080717C"/>
    <w:rsid w:val="0080749F"/>
    <w:rsid w:val="008078C1"/>
    <w:rsid w:val="00807ED5"/>
    <w:rsid w:val="00811BFE"/>
    <w:rsid w:val="00811D46"/>
    <w:rsid w:val="008125B0"/>
    <w:rsid w:val="00813D74"/>
    <w:rsid w:val="00814331"/>
    <w:rsid w:val="008144CB"/>
    <w:rsid w:val="00815E6F"/>
    <w:rsid w:val="00817A28"/>
    <w:rsid w:val="00820D7C"/>
    <w:rsid w:val="00821272"/>
    <w:rsid w:val="00821717"/>
    <w:rsid w:val="00824210"/>
    <w:rsid w:val="008263C0"/>
    <w:rsid w:val="00841422"/>
    <w:rsid w:val="00841BD0"/>
    <w:rsid w:val="00841D3B"/>
    <w:rsid w:val="0084314C"/>
    <w:rsid w:val="00843171"/>
    <w:rsid w:val="00847892"/>
    <w:rsid w:val="008504BC"/>
    <w:rsid w:val="00850F8A"/>
    <w:rsid w:val="0085302C"/>
    <w:rsid w:val="008542D2"/>
    <w:rsid w:val="00854485"/>
    <w:rsid w:val="00854B62"/>
    <w:rsid w:val="00856799"/>
    <w:rsid w:val="008575C3"/>
    <w:rsid w:val="00860499"/>
    <w:rsid w:val="008632BA"/>
    <w:rsid w:val="00863D28"/>
    <w:rsid w:val="00864615"/>
    <w:rsid w:val="008648C3"/>
    <w:rsid w:val="0086650B"/>
    <w:rsid w:val="00873308"/>
    <w:rsid w:val="008738EE"/>
    <w:rsid w:val="00874B0E"/>
    <w:rsid w:val="008752D8"/>
    <w:rsid w:val="00880000"/>
    <w:rsid w:val="00880F26"/>
    <w:rsid w:val="00881C6B"/>
    <w:rsid w:val="00884134"/>
    <w:rsid w:val="008844F7"/>
    <w:rsid w:val="00887205"/>
    <w:rsid w:val="00893629"/>
    <w:rsid w:val="008956FB"/>
    <w:rsid w:val="00896ABB"/>
    <w:rsid w:val="00896C2E"/>
    <w:rsid w:val="008A3620"/>
    <w:rsid w:val="008A5095"/>
    <w:rsid w:val="008A563F"/>
    <w:rsid w:val="008A608F"/>
    <w:rsid w:val="008A7EA3"/>
    <w:rsid w:val="008B1A9A"/>
    <w:rsid w:val="008B2C7D"/>
    <w:rsid w:val="008B4FE6"/>
    <w:rsid w:val="008B5607"/>
    <w:rsid w:val="008B6C37"/>
    <w:rsid w:val="008B73A1"/>
    <w:rsid w:val="008C0FE4"/>
    <w:rsid w:val="008C161D"/>
    <w:rsid w:val="008C2828"/>
    <w:rsid w:val="008C36FA"/>
    <w:rsid w:val="008C5262"/>
    <w:rsid w:val="008D00F9"/>
    <w:rsid w:val="008D22F0"/>
    <w:rsid w:val="008D2FFC"/>
    <w:rsid w:val="008E18F7"/>
    <w:rsid w:val="008E1E10"/>
    <w:rsid w:val="008E291B"/>
    <w:rsid w:val="008E3A9F"/>
    <w:rsid w:val="008E4F2F"/>
    <w:rsid w:val="008E65E5"/>
    <w:rsid w:val="008E74B0"/>
    <w:rsid w:val="008F1F47"/>
    <w:rsid w:val="008F2E63"/>
    <w:rsid w:val="008F56B8"/>
    <w:rsid w:val="008F71A7"/>
    <w:rsid w:val="009008A8"/>
    <w:rsid w:val="00902893"/>
    <w:rsid w:val="00902C19"/>
    <w:rsid w:val="009063B0"/>
    <w:rsid w:val="00907093"/>
    <w:rsid w:val="00907106"/>
    <w:rsid w:val="009107FD"/>
    <w:rsid w:val="0091137C"/>
    <w:rsid w:val="00911567"/>
    <w:rsid w:val="009162D0"/>
    <w:rsid w:val="00916F63"/>
    <w:rsid w:val="00917AAE"/>
    <w:rsid w:val="0092104F"/>
    <w:rsid w:val="009251A9"/>
    <w:rsid w:val="00925D7E"/>
    <w:rsid w:val="0092746C"/>
    <w:rsid w:val="00930699"/>
    <w:rsid w:val="00931F69"/>
    <w:rsid w:val="00934123"/>
    <w:rsid w:val="00936AC6"/>
    <w:rsid w:val="00937BCD"/>
    <w:rsid w:val="00937D87"/>
    <w:rsid w:val="00942052"/>
    <w:rsid w:val="009428C2"/>
    <w:rsid w:val="00943146"/>
    <w:rsid w:val="00946726"/>
    <w:rsid w:val="00951DE8"/>
    <w:rsid w:val="00955078"/>
    <w:rsid w:val="00955774"/>
    <w:rsid w:val="009560B5"/>
    <w:rsid w:val="009608F9"/>
    <w:rsid w:val="00960D57"/>
    <w:rsid w:val="00960FF6"/>
    <w:rsid w:val="009654EE"/>
    <w:rsid w:val="009703D6"/>
    <w:rsid w:val="0097181B"/>
    <w:rsid w:val="00974C94"/>
    <w:rsid w:val="00976DC5"/>
    <w:rsid w:val="00981051"/>
    <w:rsid w:val="009818C7"/>
    <w:rsid w:val="00982DD4"/>
    <w:rsid w:val="009840B3"/>
    <w:rsid w:val="009841E5"/>
    <w:rsid w:val="0098479F"/>
    <w:rsid w:val="00984A8A"/>
    <w:rsid w:val="009857B6"/>
    <w:rsid w:val="00985A8D"/>
    <w:rsid w:val="00986610"/>
    <w:rsid w:val="009877DC"/>
    <w:rsid w:val="009918E8"/>
    <w:rsid w:val="00991F96"/>
    <w:rsid w:val="009922B9"/>
    <w:rsid w:val="00996F0A"/>
    <w:rsid w:val="009A0658"/>
    <w:rsid w:val="009A1D86"/>
    <w:rsid w:val="009A2B9C"/>
    <w:rsid w:val="009A3FD1"/>
    <w:rsid w:val="009A630C"/>
    <w:rsid w:val="009B049C"/>
    <w:rsid w:val="009B11C8"/>
    <w:rsid w:val="009B2BCF"/>
    <w:rsid w:val="009B2FF8"/>
    <w:rsid w:val="009B434F"/>
    <w:rsid w:val="009B5BA3"/>
    <w:rsid w:val="009C3C34"/>
    <w:rsid w:val="009C46B1"/>
    <w:rsid w:val="009C59ED"/>
    <w:rsid w:val="009D0027"/>
    <w:rsid w:val="009D0655"/>
    <w:rsid w:val="009D109F"/>
    <w:rsid w:val="009D5541"/>
    <w:rsid w:val="009D55D5"/>
    <w:rsid w:val="009E06B1"/>
    <w:rsid w:val="009E1A5A"/>
    <w:rsid w:val="009E1E98"/>
    <w:rsid w:val="009E23FF"/>
    <w:rsid w:val="009E3ABE"/>
    <w:rsid w:val="009E3C4B"/>
    <w:rsid w:val="009E4B08"/>
    <w:rsid w:val="009F0538"/>
    <w:rsid w:val="009F0637"/>
    <w:rsid w:val="009F0E39"/>
    <w:rsid w:val="009F2730"/>
    <w:rsid w:val="009F62A6"/>
    <w:rsid w:val="009F674F"/>
    <w:rsid w:val="009F799E"/>
    <w:rsid w:val="00A002B0"/>
    <w:rsid w:val="00A02020"/>
    <w:rsid w:val="00A056CB"/>
    <w:rsid w:val="00A07A29"/>
    <w:rsid w:val="00A10FF1"/>
    <w:rsid w:val="00A1506B"/>
    <w:rsid w:val="00A16771"/>
    <w:rsid w:val="00A16DD6"/>
    <w:rsid w:val="00A17CB2"/>
    <w:rsid w:val="00A23191"/>
    <w:rsid w:val="00A23196"/>
    <w:rsid w:val="00A319C0"/>
    <w:rsid w:val="00A33560"/>
    <w:rsid w:val="00A356E2"/>
    <w:rsid w:val="00A364E4"/>
    <w:rsid w:val="00A371A5"/>
    <w:rsid w:val="00A41A1E"/>
    <w:rsid w:val="00A43725"/>
    <w:rsid w:val="00A44BA6"/>
    <w:rsid w:val="00A44D58"/>
    <w:rsid w:val="00A45BCD"/>
    <w:rsid w:val="00A45CA1"/>
    <w:rsid w:val="00A4651B"/>
    <w:rsid w:val="00A47BDF"/>
    <w:rsid w:val="00A50B64"/>
    <w:rsid w:val="00A51CD7"/>
    <w:rsid w:val="00A52ADB"/>
    <w:rsid w:val="00A533E8"/>
    <w:rsid w:val="00A542D9"/>
    <w:rsid w:val="00A5453D"/>
    <w:rsid w:val="00A548A4"/>
    <w:rsid w:val="00A56CFC"/>
    <w:rsid w:val="00A56E64"/>
    <w:rsid w:val="00A56F29"/>
    <w:rsid w:val="00A576A0"/>
    <w:rsid w:val="00A624C3"/>
    <w:rsid w:val="00A6610C"/>
    <w:rsid w:val="00A6641C"/>
    <w:rsid w:val="00A74AAB"/>
    <w:rsid w:val="00A767D2"/>
    <w:rsid w:val="00A77616"/>
    <w:rsid w:val="00A805DA"/>
    <w:rsid w:val="00A811B4"/>
    <w:rsid w:val="00A81BF2"/>
    <w:rsid w:val="00A827EA"/>
    <w:rsid w:val="00A87CDE"/>
    <w:rsid w:val="00A912F0"/>
    <w:rsid w:val="00A920A1"/>
    <w:rsid w:val="00A92BAF"/>
    <w:rsid w:val="00A930FE"/>
    <w:rsid w:val="00A94737"/>
    <w:rsid w:val="00A94BA3"/>
    <w:rsid w:val="00A96CBA"/>
    <w:rsid w:val="00AA054A"/>
    <w:rsid w:val="00AA31C3"/>
    <w:rsid w:val="00AA60E2"/>
    <w:rsid w:val="00AA774A"/>
    <w:rsid w:val="00AB0829"/>
    <w:rsid w:val="00AB1ACD"/>
    <w:rsid w:val="00AB277F"/>
    <w:rsid w:val="00AB4099"/>
    <w:rsid w:val="00AB449A"/>
    <w:rsid w:val="00AC3E0A"/>
    <w:rsid w:val="00AC40EC"/>
    <w:rsid w:val="00AC5D3B"/>
    <w:rsid w:val="00AC613D"/>
    <w:rsid w:val="00AC685D"/>
    <w:rsid w:val="00AD14F9"/>
    <w:rsid w:val="00AD35D6"/>
    <w:rsid w:val="00AD58C5"/>
    <w:rsid w:val="00AE08FB"/>
    <w:rsid w:val="00AE0A96"/>
    <w:rsid w:val="00AE3167"/>
    <w:rsid w:val="00AE36C4"/>
    <w:rsid w:val="00AE472C"/>
    <w:rsid w:val="00AE5375"/>
    <w:rsid w:val="00AE6CF8"/>
    <w:rsid w:val="00AF1DAC"/>
    <w:rsid w:val="00AF4CAC"/>
    <w:rsid w:val="00AF62F2"/>
    <w:rsid w:val="00AF65D4"/>
    <w:rsid w:val="00B02441"/>
    <w:rsid w:val="00B027BB"/>
    <w:rsid w:val="00B03E0D"/>
    <w:rsid w:val="00B03E16"/>
    <w:rsid w:val="00B054F8"/>
    <w:rsid w:val="00B12BB6"/>
    <w:rsid w:val="00B147DB"/>
    <w:rsid w:val="00B1607D"/>
    <w:rsid w:val="00B16314"/>
    <w:rsid w:val="00B16E6C"/>
    <w:rsid w:val="00B17788"/>
    <w:rsid w:val="00B2219A"/>
    <w:rsid w:val="00B25161"/>
    <w:rsid w:val="00B317C3"/>
    <w:rsid w:val="00B335A1"/>
    <w:rsid w:val="00B356D7"/>
    <w:rsid w:val="00B3581B"/>
    <w:rsid w:val="00B35E8A"/>
    <w:rsid w:val="00B36902"/>
    <w:rsid w:val="00B36B81"/>
    <w:rsid w:val="00B36C8C"/>
    <w:rsid w:val="00B36FEE"/>
    <w:rsid w:val="00B37C80"/>
    <w:rsid w:val="00B4030A"/>
    <w:rsid w:val="00B40694"/>
    <w:rsid w:val="00B40924"/>
    <w:rsid w:val="00B43DA8"/>
    <w:rsid w:val="00B43F42"/>
    <w:rsid w:val="00B44F89"/>
    <w:rsid w:val="00B467B3"/>
    <w:rsid w:val="00B5092B"/>
    <w:rsid w:val="00B50E52"/>
    <w:rsid w:val="00B5194E"/>
    <w:rsid w:val="00B51AF5"/>
    <w:rsid w:val="00B5210E"/>
    <w:rsid w:val="00B531FC"/>
    <w:rsid w:val="00B53726"/>
    <w:rsid w:val="00B55347"/>
    <w:rsid w:val="00B57E5E"/>
    <w:rsid w:val="00B61F37"/>
    <w:rsid w:val="00B64DEF"/>
    <w:rsid w:val="00B65CAA"/>
    <w:rsid w:val="00B67A8B"/>
    <w:rsid w:val="00B73C91"/>
    <w:rsid w:val="00B75208"/>
    <w:rsid w:val="00B7770F"/>
    <w:rsid w:val="00B77A89"/>
    <w:rsid w:val="00B77B27"/>
    <w:rsid w:val="00B8134E"/>
    <w:rsid w:val="00B81B55"/>
    <w:rsid w:val="00B837D5"/>
    <w:rsid w:val="00B84613"/>
    <w:rsid w:val="00B87AF0"/>
    <w:rsid w:val="00B9037B"/>
    <w:rsid w:val="00B910BD"/>
    <w:rsid w:val="00B9189C"/>
    <w:rsid w:val="00B918D7"/>
    <w:rsid w:val="00B92A7E"/>
    <w:rsid w:val="00B93834"/>
    <w:rsid w:val="00B93CDC"/>
    <w:rsid w:val="00B94DFD"/>
    <w:rsid w:val="00B96469"/>
    <w:rsid w:val="00BA0800"/>
    <w:rsid w:val="00BA0DA2"/>
    <w:rsid w:val="00BA2981"/>
    <w:rsid w:val="00BA2BB7"/>
    <w:rsid w:val="00BA42EE"/>
    <w:rsid w:val="00BA48F9"/>
    <w:rsid w:val="00BA490E"/>
    <w:rsid w:val="00BA4FD6"/>
    <w:rsid w:val="00BA5A2A"/>
    <w:rsid w:val="00BA5AA6"/>
    <w:rsid w:val="00BB0DCA"/>
    <w:rsid w:val="00BB13CE"/>
    <w:rsid w:val="00BB2666"/>
    <w:rsid w:val="00BB50A1"/>
    <w:rsid w:val="00BB6B80"/>
    <w:rsid w:val="00BC11B1"/>
    <w:rsid w:val="00BC2CA6"/>
    <w:rsid w:val="00BC3773"/>
    <w:rsid w:val="00BC381A"/>
    <w:rsid w:val="00BC3ABA"/>
    <w:rsid w:val="00BC68E7"/>
    <w:rsid w:val="00BC75FF"/>
    <w:rsid w:val="00BD0962"/>
    <w:rsid w:val="00BD1EED"/>
    <w:rsid w:val="00BD304D"/>
    <w:rsid w:val="00BD330D"/>
    <w:rsid w:val="00BD37EA"/>
    <w:rsid w:val="00BD4312"/>
    <w:rsid w:val="00BD612A"/>
    <w:rsid w:val="00BE399B"/>
    <w:rsid w:val="00BE62BA"/>
    <w:rsid w:val="00BE70F7"/>
    <w:rsid w:val="00BE79B7"/>
    <w:rsid w:val="00BF0A94"/>
    <w:rsid w:val="00BF0DA2"/>
    <w:rsid w:val="00BF109C"/>
    <w:rsid w:val="00BF13B9"/>
    <w:rsid w:val="00BF1FDC"/>
    <w:rsid w:val="00BF34FA"/>
    <w:rsid w:val="00BF470F"/>
    <w:rsid w:val="00BF618D"/>
    <w:rsid w:val="00C004B6"/>
    <w:rsid w:val="00C00FAA"/>
    <w:rsid w:val="00C047A7"/>
    <w:rsid w:val="00C05CB0"/>
    <w:rsid w:val="00C05DE5"/>
    <w:rsid w:val="00C101F8"/>
    <w:rsid w:val="00C13869"/>
    <w:rsid w:val="00C13B08"/>
    <w:rsid w:val="00C14C7B"/>
    <w:rsid w:val="00C153F9"/>
    <w:rsid w:val="00C16F97"/>
    <w:rsid w:val="00C177E7"/>
    <w:rsid w:val="00C23493"/>
    <w:rsid w:val="00C24C4D"/>
    <w:rsid w:val="00C26C6E"/>
    <w:rsid w:val="00C312FE"/>
    <w:rsid w:val="00C3213C"/>
    <w:rsid w:val="00C33027"/>
    <w:rsid w:val="00C33541"/>
    <w:rsid w:val="00C359D2"/>
    <w:rsid w:val="00C36FE9"/>
    <w:rsid w:val="00C37667"/>
    <w:rsid w:val="00C435DB"/>
    <w:rsid w:val="00C44076"/>
    <w:rsid w:val="00C44C9D"/>
    <w:rsid w:val="00C44D73"/>
    <w:rsid w:val="00C46BA3"/>
    <w:rsid w:val="00C50B42"/>
    <w:rsid w:val="00C516FF"/>
    <w:rsid w:val="00C52BFA"/>
    <w:rsid w:val="00C53D1D"/>
    <w:rsid w:val="00C53F26"/>
    <w:rsid w:val="00C540BC"/>
    <w:rsid w:val="00C5499D"/>
    <w:rsid w:val="00C54C4B"/>
    <w:rsid w:val="00C5721D"/>
    <w:rsid w:val="00C64F7D"/>
    <w:rsid w:val="00C67309"/>
    <w:rsid w:val="00C67C86"/>
    <w:rsid w:val="00C719FC"/>
    <w:rsid w:val="00C738F6"/>
    <w:rsid w:val="00C7449A"/>
    <w:rsid w:val="00C7614E"/>
    <w:rsid w:val="00C7676B"/>
    <w:rsid w:val="00C7761F"/>
    <w:rsid w:val="00C77BF1"/>
    <w:rsid w:val="00C80D60"/>
    <w:rsid w:val="00C81A11"/>
    <w:rsid w:val="00C82FBD"/>
    <w:rsid w:val="00C83242"/>
    <w:rsid w:val="00C85267"/>
    <w:rsid w:val="00C85F8F"/>
    <w:rsid w:val="00C8721B"/>
    <w:rsid w:val="00C9372C"/>
    <w:rsid w:val="00C9470E"/>
    <w:rsid w:val="00C95CEB"/>
    <w:rsid w:val="00C95E54"/>
    <w:rsid w:val="00CA0F2B"/>
    <w:rsid w:val="00CA1054"/>
    <w:rsid w:val="00CA24EE"/>
    <w:rsid w:val="00CA2AA6"/>
    <w:rsid w:val="00CA3A36"/>
    <w:rsid w:val="00CA63EB"/>
    <w:rsid w:val="00CA69F1"/>
    <w:rsid w:val="00CA6E53"/>
    <w:rsid w:val="00CB6991"/>
    <w:rsid w:val="00CC27CB"/>
    <w:rsid w:val="00CC5587"/>
    <w:rsid w:val="00CC6194"/>
    <w:rsid w:val="00CC6305"/>
    <w:rsid w:val="00CC78A5"/>
    <w:rsid w:val="00CD0516"/>
    <w:rsid w:val="00CD672E"/>
    <w:rsid w:val="00CD756B"/>
    <w:rsid w:val="00CD7974"/>
    <w:rsid w:val="00CE485B"/>
    <w:rsid w:val="00CE4885"/>
    <w:rsid w:val="00CE517A"/>
    <w:rsid w:val="00CE57F0"/>
    <w:rsid w:val="00CE734F"/>
    <w:rsid w:val="00CE744F"/>
    <w:rsid w:val="00CE7B6B"/>
    <w:rsid w:val="00CF112E"/>
    <w:rsid w:val="00CF26E2"/>
    <w:rsid w:val="00CF5F4F"/>
    <w:rsid w:val="00CF7DE3"/>
    <w:rsid w:val="00D01400"/>
    <w:rsid w:val="00D02F88"/>
    <w:rsid w:val="00D06997"/>
    <w:rsid w:val="00D120C2"/>
    <w:rsid w:val="00D218DC"/>
    <w:rsid w:val="00D24E56"/>
    <w:rsid w:val="00D26E8F"/>
    <w:rsid w:val="00D31643"/>
    <w:rsid w:val="00D31AEB"/>
    <w:rsid w:val="00D32D04"/>
    <w:rsid w:val="00D32ECD"/>
    <w:rsid w:val="00D3327C"/>
    <w:rsid w:val="00D361E4"/>
    <w:rsid w:val="00D3745D"/>
    <w:rsid w:val="00D42A8F"/>
    <w:rsid w:val="00D439F6"/>
    <w:rsid w:val="00D459C6"/>
    <w:rsid w:val="00D50729"/>
    <w:rsid w:val="00D50735"/>
    <w:rsid w:val="00D50A5F"/>
    <w:rsid w:val="00D50C19"/>
    <w:rsid w:val="00D51F43"/>
    <w:rsid w:val="00D5379E"/>
    <w:rsid w:val="00D56625"/>
    <w:rsid w:val="00D60860"/>
    <w:rsid w:val="00D623B9"/>
    <w:rsid w:val="00D62643"/>
    <w:rsid w:val="00D62E2A"/>
    <w:rsid w:val="00D64C0F"/>
    <w:rsid w:val="00D67B9B"/>
    <w:rsid w:val="00D72EFE"/>
    <w:rsid w:val="00D76227"/>
    <w:rsid w:val="00D76248"/>
    <w:rsid w:val="00D77DF1"/>
    <w:rsid w:val="00D83D01"/>
    <w:rsid w:val="00D86AFF"/>
    <w:rsid w:val="00D90F11"/>
    <w:rsid w:val="00D92E59"/>
    <w:rsid w:val="00D946ED"/>
    <w:rsid w:val="00D95A44"/>
    <w:rsid w:val="00D95D16"/>
    <w:rsid w:val="00D97C76"/>
    <w:rsid w:val="00DA41BA"/>
    <w:rsid w:val="00DA4E49"/>
    <w:rsid w:val="00DB02B4"/>
    <w:rsid w:val="00DB538D"/>
    <w:rsid w:val="00DC0E95"/>
    <w:rsid w:val="00DC1B05"/>
    <w:rsid w:val="00DC1F86"/>
    <w:rsid w:val="00DC275C"/>
    <w:rsid w:val="00DC4B0D"/>
    <w:rsid w:val="00DC57BD"/>
    <w:rsid w:val="00DC6325"/>
    <w:rsid w:val="00DC7FE1"/>
    <w:rsid w:val="00DD2C27"/>
    <w:rsid w:val="00DD312F"/>
    <w:rsid w:val="00DD3F3F"/>
    <w:rsid w:val="00DD5572"/>
    <w:rsid w:val="00DD5A54"/>
    <w:rsid w:val="00DD6265"/>
    <w:rsid w:val="00DE25C5"/>
    <w:rsid w:val="00DE3466"/>
    <w:rsid w:val="00DE5A14"/>
    <w:rsid w:val="00DE5D80"/>
    <w:rsid w:val="00DF0D77"/>
    <w:rsid w:val="00DF1887"/>
    <w:rsid w:val="00DF54E3"/>
    <w:rsid w:val="00DF589E"/>
    <w:rsid w:val="00DF58CD"/>
    <w:rsid w:val="00DF65DE"/>
    <w:rsid w:val="00E012E3"/>
    <w:rsid w:val="00E019A5"/>
    <w:rsid w:val="00E022B2"/>
    <w:rsid w:val="00E02EC8"/>
    <w:rsid w:val="00E0313D"/>
    <w:rsid w:val="00E037F5"/>
    <w:rsid w:val="00E04ECB"/>
    <w:rsid w:val="00E054C0"/>
    <w:rsid w:val="00E05A09"/>
    <w:rsid w:val="00E06293"/>
    <w:rsid w:val="00E06CA1"/>
    <w:rsid w:val="00E13F16"/>
    <w:rsid w:val="00E14491"/>
    <w:rsid w:val="00E14511"/>
    <w:rsid w:val="00E14AE9"/>
    <w:rsid w:val="00E172B8"/>
    <w:rsid w:val="00E17FB4"/>
    <w:rsid w:val="00E20B75"/>
    <w:rsid w:val="00E214F2"/>
    <w:rsid w:val="00E2371E"/>
    <w:rsid w:val="00E24BD7"/>
    <w:rsid w:val="00E26523"/>
    <w:rsid w:val="00E26809"/>
    <w:rsid w:val="00E31A34"/>
    <w:rsid w:val="00E3412D"/>
    <w:rsid w:val="00E3417E"/>
    <w:rsid w:val="00E351E1"/>
    <w:rsid w:val="00E41D51"/>
    <w:rsid w:val="00E444E5"/>
    <w:rsid w:val="00E4725D"/>
    <w:rsid w:val="00E52ED3"/>
    <w:rsid w:val="00E536AD"/>
    <w:rsid w:val="00E55BC7"/>
    <w:rsid w:val="00E57322"/>
    <w:rsid w:val="00E60B18"/>
    <w:rsid w:val="00E628CB"/>
    <w:rsid w:val="00E62AD9"/>
    <w:rsid w:val="00E6342D"/>
    <w:rsid w:val="00E638C8"/>
    <w:rsid w:val="00E6582E"/>
    <w:rsid w:val="00E66A89"/>
    <w:rsid w:val="00E710FB"/>
    <w:rsid w:val="00E7509B"/>
    <w:rsid w:val="00E82843"/>
    <w:rsid w:val="00E84690"/>
    <w:rsid w:val="00E85ECC"/>
    <w:rsid w:val="00E86590"/>
    <w:rsid w:val="00E87BEC"/>
    <w:rsid w:val="00E907FF"/>
    <w:rsid w:val="00E94568"/>
    <w:rsid w:val="00E9581C"/>
    <w:rsid w:val="00E96BB3"/>
    <w:rsid w:val="00E976CA"/>
    <w:rsid w:val="00EA42D1"/>
    <w:rsid w:val="00EA42EF"/>
    <w:rsid w:val="00EB131B"/>
    <w:rsid w:val="00EB2DD1"/>
    <w:rsid w:val="00EB3390"/>
    <w:rsid w:val="00EB6962"/>
    <w:rsid w:val="00EB6B37"/>
    <w:rsid w:val="00EB790B"/>
    <w:rsid w:val="00EC25EB"/>
    <w:rsid w:val="00EC29FE"/>
    <w:rsid w:val="00EC3C70"/>
    <w:rsid w:val="00EC6462"/>
    <w:rsid w:val="00ED0ECF"/>
    <w:rsid w:val="00ED242E"/>
    <w:rsid w:val="00ED319F"/>
    <w:rsid w:val="00ED3A3D"/>
    <w:rsid w:val="00ED538A"/>
    <w:rsid w:val="00ED6174"/>
    <w:rsid w:val="00ED6FBC"/>
    <w:rsid w:val="00EE1534"/>
    <w:rsid w:val="00EE20DB"/>
    <w:rsid w:val="00EE2F16"/>
    <w:rsid w:val="00EE3857"/>
    <w:rsid w:val="00EE3861"/>
    <w:rsid w:val="00EF16DE"/>
    <w:rsid w:val="00EF290C"/>
    <w:rsid w:val="00EF2E73"/>
    <w:rsid w:val="00EF511D"/>
    <w:rsid w:val="00EF7683"/>
    <w:rsid w:val="00EF7A2D"/>
    <w:rsid w:val="00F00526"/>
    <w:rsid w:val="00F01E5D"/>
    <w:rsid w:val="00F02E2B"/>
    <w:rsid w:val="00F0326F"/>
    <w:rsid w:val="00F04F8D"/>
    <w:rsid w:val="00F10AD0"/>
    <w:rsid w:val="00F116CC"/>
    <w:rsid w:val="00F12817"/>
    <w:rsid w:val="00F12BD1"/>
    <w:rsid w:val="00F15327"/>
    <w:rsid w:val="00F15AB6"/>
    <w:rsid w:val="00F1685C"/>
    <w:rsid w:val="00F168CF"/>
    <w:rsid w:val="00F16D80"/>
    <w:rsid w:val="00F17461"/>
    <w:rsid w:val="00F20466"/>
    <w:rsid w:val="00F21E08"/>
    <w:rsid w:val="00F23FA5"/>
    <w:rsid w:val="00F2555C"/>
    <w:rsid w:val="00F318D2"/>
    <w:rsid w:val="00F31AD1"/>
    <w:rsid w:val="00F31DF3"/>
    <w:rsid w:val="00F33AE5"/>
    <w:rsid w:val="00F350E3"/>
    <w:rsid w:val="00F3597D"/>
    <w:rsid w:val="00F36590"/>
    <w:rsid w:val="00F4000A"/>
    <w:rsid w:val="00F41B00"/>
    <w:rsid w:val="00F4376D"/>
    <w:rsid w:val="00F45399"/>
    <w:rsid w:val="00F465EA"/>
    <w:rsid w:val="00F479FB"/>
    <w:rsid w:val="00F50FDE"/>
    <w:rsid w:val="00F54E7B"/>
    <w:rsid w:val="00F55A88"/>
    <w:rsid w:val="00F56765"/>
    <w:rsid w:val="00F64671"/>
    <w:rsid w:val="00F647ED"/>
    <w:rsid w:val="00F64863"/>
    <w:rsid w:val="00F65912"/>
    <w:rsid w:val="00F66FB8"/>
    <w:rsid w:val="00F6770D"/>
    <w:rsid w:val="00F704FD"/>
    <w:rsid w:val="00F70541"/>
    <w:rsid w:val="00F74005"/>
    <w:rsid w:val="00F7461A"/>
    <w:rsid w:val="00F74EAB"/>
    <w:rsid w:val="00F76884"/>
    <w:rsid w:val="00F808A8"/>
    <w:rsid w:val="00F83D24"/>
    <w:rsid w:val="00F83D8B"/>
    <w:rsid w:val="00F83DD9"/>
    <w:rsid w:val="00F83F40"/>
    <w:rsid w:val="00F8670A"/>
    <w:rsid w:val="00F924DD"/>
    <w:rsid w:val="00F9271A"/>
    <w:rsid w:val="00F9416D"/>
    <w:rsid w:val="00F952D0"/>
    <w:rsid w:val="00F96D08"/>
    <w:rsid w:val="00FA117A"/>
    <w:rsid w:val="00FA4549"/>
    <w:rsid w:val="00FA4FDF"/>
    <w:rsid w:val="00FB2562"/>
    <w:rsid w:val="00FB386A"/>
    <w:rsid w:val="00FB6F56"/>
    <w:rsid w:val="00FB7B21"/>
    <w:rsid w:val="00FC0786"/>
    <w:rsid w:val="00FC1980"/>
    <w:rsid w:val="00FC2D88"/>
    <w:rsid w:val="00FC396B"/>
    <w:rsid w:val="00FC48CE"/>
    <w:rsid w:val="00FC49EF"/>
    <w:rsid w:val="00FC4DF1"/>
    <w:rsid w:val="00FD5298"/>
    <w:rsid w:val="00FD7002"/>
    <w:rsid w:val="00FD72B2"/>
    <w:rsid w:val="00FE36E2"/>
    <w:rsid w:val="00FE6DB7"/>
    <w:rsid w:val="00FE74C8"/>
    <w:rsid w:val="00FF11AD"/>
    <w:rsid w:val="00FF2971"/>
    <w:rsid w:val="00FF2C69"/>
    <w:rsid w:val="00FF34D4"/>
    <w:rsid w:val="00FF39EB"/>
    <w:rsid w:val="00FF6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7E4E5"/>
  <w15:docId w15:val="{8FFF4B3D-E987-4C17-945A-A1E797BF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408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71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dl@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malinowska-hussain@ms.gov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A9"/>
    <w:rsid w:val="00016291"/>
    <w:rsid w:val="000224D6"/>
    <w:rsid w:val="00081C71"/>
    <w:rsid w:val="00101059"/>
    <w:rsid w:val="0010314A"/>
    <w:rsid w:val="00117A78"/>
    <w:rsid w:val="0012101D"/>
    <w:rsid w:val="00137262"/>
    <w:rsid w:val="0016098A"/>
    <w:rsid w:val="00197A99"/>
    <w:rsid w:val="001B1625"/>
    <w:rsid w:val="001C540F"/>
    <w:rsid w:val="0022451F"/>
    <w:rsid w:val="00245719"/>
    <w:rsid w:val="00247304"/>
    <w:rsid w:val="00263871"/>
    <w:rsid w:val="00265867"/>
    <w:rsid w:val="002730D1"/>
    <w:rsid w:val="002D7038"/>
    <w:rsid w:val="00316F4D"/>
    <w:rsid w:val="00366317"/>
    <w:rsid w:val="003E4B55"/>
    <w:rsid w:val="004522F8"/>
    <w:rsid w:val="0045485A"/>
    <w:rsid w:val="004908AE"/>
    <w:rsid w:val="004E7DFD"/>
    <w:rsid w:val="0051424C"/>
    <w:rsid w:val="00530CB4"/>
    <w:rsid w:val="0055359E"/>
    <w:rsid w:val="00565835"/>
    <w:rsid w:val="00565AC3"/>
    <w:rsid w:val="00575931"/>
    <w:rsid w:val="00583F4F"/>
    <w:rsid w:val="00640C05"/>
    <w:rsid w:val="00657711"/>
    <w:rsid w:val="00657FEC"/>
    <w:rsid w:val="00660451"/>
    <w:rsid w:val="00662380"/>
    <w:rsid w:val="006909A7"/>
    <w:rsid w:val="006913D8"/>
    <w:rsid w:val="006B1F29"/>
    <w:rsid w:val="00731D85"/>
    <w:rsid w:val="007406B0"/>
    <w:rsid w:val="00751943"/>
    <w:rsid w:val="00775529"/>
    <w:rsid w:val="007D083D"/>
    <w:rsid w:val="007F475B"/>
    <w:rsid w:val="0080717C"/>
    <w:rsid w:val="00813D74"/>
    <w:rsid w:val="008309D3"/>
    <w:rsid w:val="008542D2"/>
    <w:rsid w:val="00896ABB"/>
    <w:rsid w:val="008A3620"/>
    <w:rsid w:val="008C7CA2"/>
    <w:rsid w:val="008D2FFC"/>
    <w:rsid w:val="008D3B91"/>
    <w:rsid w:val="008E614F"/>
    <w:rsid w:val="008F1F47"/>
    <w:rsid w:val="00951DE8"/>
    <w:rsid w:val="0098295F"/>
    <w:rsid w:val="009D371D"/>
    <w:rsid w:val="00A16DD6"/>
    <w:rsid w:val="00A44BA6"/>
    <w:rsid w:val="00A743F3"/>
    <w:rsid w:val="00AA054A"/>
    <w:rsid w:val="00AA7B53"/>
    <w:rsid w:val="00AC40EC"/>
    <w:rsid w:val="00AD66A9"/>
    <w:rsid w:val="00AF1DAC"/>
    <w:rsid w:val="00B774B1"/>
    <w:rsid w:val="00B82A9E"/>
    <w:rsid w:val="00B93CDC"/>
    <w:rsid w:val="00C064E9"/>
    <w:rsid w:val="00C51F75"/>
    <w:rsid w:val="00CE46AA"/>
    <w:rsid w:val="00D04320"/>
    <w:rsid w:val="00D62E2A"/>
    <w:rsid w:val="00D64488"/>
    <w:rsid w:val="00DC3AFA"/>
    <w:rsid w:val="00DC57BD"/>
    <w:rsid w:val="00DD0AF0"/>
    <w:rsid w:val="00DD40E9"/>
    <w:rsid w:val="00E13F16"/>
    <w:rsid w:val="00E32BF7"/>
    <w:rsid w:val="00E6342D"/>
    <w:rsid w:val="00E73726"/>
    <w:rsid w:val="00E976CA"/>
    <w:rsid w:val="00EA2E62"/>
    <w:rsid w:val="00EB075E"/>
    <w:rsid w:val="00ED2451"/>
    <w:rsid w:val="00ED2764"/>
    <w:rsid w:val="00F35C87"/>
    <w:rsid w:val="00F523DD"/>
    <w:rsid w:val="00F74EAB"/>
    <w:rsid w:val="00F87488"/>
    <w:rsid w:val="00F952D0"/>
    <w:rsid w:val="00FF1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6D823-D02B-44F1-A7ED-1E7D1A4E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1661</Words>
  <Characters>9972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Company/>
  <LinksUpToDate>false</LinksUpToDate>
  <CharactersWithSpaces>11610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creator>Malinowska-Hussain Anna  (DL)</dc:creator>
  <cp:keywords>ocena skutków regulacji</cp:keywords>
  <cp:lastModifiedBy>Malinowska-Hussain Anna  (DL)</cp:lastModifiedBy>
  <cp:revision>3</cp:revision>
  <cp:lastPrinted>2025-03-10T15:23:00Z</cp:lastPrinted>
  <dcterms:created xsi:type="dcterms:W3CDTF">2025-03-20T08:29:00Z</dcterms:created>
  <dcterms:modified xsi:type="dcterms:W3CDTF">2025-03-20T09:29:00Z</dcterms:modified>
</cp:coreProperties>
</file>